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75" w:rsidRPr="00D6131F" w:rsidRDefault="00D01275" w:rsidP="00BB2FF4">
      <w:pPr>
        <w:spacing w:after="0"/>
        <w:jc w:val="right"/>
        <w:rPr>
          <w:rFonts w:ascii="Garamond" w:hAnsi="Garamond" w:cs="Aparajita"/>
          <w:color w:val="FF0000"/>
          <w:sz w:val="24"/>
          <w:szCs w:val="24"/>
        </w:rPr>
      </w:pPr>
    </w:p>
    <w:p w:rsidR="00D01275" w:rsidRPr="00D6131F" w:rsidRDefault="00AC34B7" w:rsidP="00BB2FF4">
      <w:pPr>
        <w:spacing w:after="0"/>
        <w:jc w:val="right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Białystok</w:t>
      </w:r>
      <w:r w:rsidR="00647646" w:rsidRPr="00D6131F">
        <w:rPr>
          <w:rFonts w:ascii="Garamond" w:hAnsi="Garamond" w:cs="Aparajita"/>
          <w:sz w:val="24"/>
          <w:szCs w:val="24"/>
        </w:rPr>
        <w:t xml:space="preserve">, </w:t>
      </w:r>
      <w:r w:rsidR="00AC2927">
        <w:rPr>
          <w:rFonts w:ascii="Garamond" w:hAnsi="Garamond" w:cs="Aparajita"/>
          <w:sz w:val="24"/>
          <w:szCs w:val="24"/>
        </w:rPr>
        <w:t>26</w:t>
      </w:r>
      <w:r w:rsidR="00266EBB">
        <w:rPr>
          <w:rFonts w:ascii="Garamond" w:hAnsi="Garamond" w:cs="Aparajita"/>
          <w:sz w:val="24"/>
          <w:szCs w:val="24"/>
        </w:rPr>
        <w:t>.02.2024</w:t>
      </w:r>
      <w:r w:rsidR="00D01275" w:rsidRPr="00D6131F">
        <w:rPr>
          <w:rFonts w:ascii="Garamond" w:hAnsi="Garamond" w:cs="Aparajita"/>
          <w:sz w:val="24"/>
          <w:szCs w:val="24"/>
        </w:rPr>
        <w:t xml:space="preserve"> r.</w:t>
      </w:r>
    </w:p>
    <w:p w:rsidR="00D01275" w:rsidRDefault="00266EBB" w:rsidP="00BB2FF4">
      <w:pPr>
        <w:spacing w:after="0"/>
        <w:jc w:val="both"/>
        <w:rPr>
          <w:rFonts w:ascii="Garamond" w:hAnsi="Garamond" w:cs="Aparajita"/>
          <w:sz w:val="24"/>
          <w:szCs w:val="24"/>
        </w:rPr>
      </w:pPr>
      <w:proofErr w:type="spellStart"/>
      <w:r>
        <w:rPr>
          <w:rFonts w:ascii="Garamond" w:hAnsi="Garamond" w:cs="Aparajita"/>
          <w:sz w:val="24"/>
          <w:szCs w:val="24"/>
        </w:rPr>
        <w:t>Wynajmer</w:t>
      </w:r>
      <w:proofErr w:type="spellEnd"/>
      <w:r>
        <w:rPr>
          <w:rFonts w:ascii="Garamond" w:hAnsi="Garamond" w:cs="Aparajita"/>
          <w:sz w:val="24"/>
          <w:szCs w:val="24"/>
        </w:rPr>
        <w:t xml:space="preserve"> Sp. z o. o.</w:t>
      </w:r>
    </w:p>
    <w:p w:rsidR="00266EBB" w:rsidRDefault="00266EBB" w:rsidP="00BB2FF4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266EBB">
        <w:rPr>
          <w:rFonts w:ascii="Garamond" w:hAnsi="Garamond" w:cs="Aparajita"/>
          <w:sz w:val="24"/>
          <w:szCs w:val="24"/>
        </w:rPr>
        <w:t xml:space="preserve">Świętego Rocha 13/15 / 124, </w:t>
      </w:r>
    </w:p>
    <w:p w:rsidR="00D01275" w:rsidRPr="00D6131F" w:rsidRDefault="00266EBB" w:rsidP="00BB2FF4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266EBB">
        <w:rPr>
          <w:rFonts w:ascii="Garamond" w:hAnsi="Garamond" w:cs="Aparajita"/>
          <w:sz w:val="24"/>
          <w:szCs w:val="24"/>
        </w:rPr>
        <w:t>15-879 Białystok</w:t>
      </w:r>
    </w:p>
    <w:p w:rsidR="00266EBB" w:rsidRDefault="00266EBB" w:rsidP="00BB2FF4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:rsidR="00D01275" w:rsidRPr="00D6131F" w:rsidRDefault="008945A1" w:rsidP="00BB2FF4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D6131F">
        <w:rPr>
          <w:rFonts w:ascii="Garamond" w:hAnsi="Garamond" w:cs="Aparajita"/>
          <w:b/>
          <w:sz w:val="24"/>
          <w:szCs w:val="24"/>
        </w:rPr>
        <w:t>ZAPYTANIE OFERTOWE</w:t>
      </w:r>
      <w:r w:rsidR="00FD1280" w:rsidRPr="00D6131F">
        <w:rPr>
          <w:rFonts w:ascii="Garamond" w:hAnsi="Garamond" w:cs="Aparajita"/>
          <w:b/>
          <w:sz w:val="24"/>
          <w:szCs w:val="24"/>
        </w:rPr>
        <w:t xml:space="preserve"> NR </w:t>
      </w:r>
      <w:r w:rsidR="000F7F0F">
        <w:rPr>
          <w:rFonts w:ascii="Garamond" w:hAnsi="Garamond" w:cs="Aparajita"/>
          <w:b/>
          <w:sz w:val="24"/>
          <w:szCs w:val="24"/>
        </w:rPr>
        <w:t>1</w:t>
      </w:r>
      <w:r w:rsidR="003A130E">
        <w:rPr>
          <w:rFonts w:ascii="Garamond" w:hAnsi="Garamond" w:cs="Aparajita"/>
          <w:b/>
          <w:sz w:val="24"/>
          <w:szCs w:val="24"/>
        </w:rPr>
        <w:t>/</w:t>
      </w:r>
      <w:r w:rsidR="00266EBB">
        <w:rPr>
          <w:rFonts w:ascii="Garamond" w:hAnsi="Garamond" w:cs="Aparajita"/>
          <w:b/>
          <w:sz w:val="24"/>
          <w:szCs w:val="24"/>
        </w:rPr>
        <w:t>Aplikacja</w:t>
      </w:r>
      <w:r w:rsidR="003A130E">
        <w:rPr>
          <w:rFonts w:ascii="Garamond" w:hAnsi="Garamond" w:cs="Aparajita"/>
          <w:b/>
          <w:sz w:val="24"/>
          <w:szCs w:val="24"/>
        </w:rPr>
        <w:t>/</w:t>
      </w:r>
      <w:proofErr w:type="spellStart"/>
      <w:r w:rsidR="00266EBB">
        <w:rPr>
          <w:rFonts w:ascii="Garamond" w:hAnsi="Garamond" w:cs="Aparajita"/>
          <w:b/>
          <w:sz w:val="24"/>
          <w:szCs w:val="24"/>
        </w:rPr>
        <w:t>Wynajmer</w:t>
      </w:r>
      <w:proofErr w:type="spellEnd"/>
      <w:r w:rsidR="00266EBB">
        <w:rPr>
          <w:rFonts w:ascii="Garamond" w:hAnsi="Garamond" w:cs="Aparajita"/>
          <w:b/>
          <w:sz w:val="24"/>
          <w:szCs w:val="24"/>
        </w:rPr>
        <w:t>/2024</w:t>
      </w:r>
    </w:p>
    <w:p w:rsidR="00D01275" w:rsidRPr="00B937D4" w:rsidRDefault="00D01275" w:rsidP="00B937D4">
      <w:pPr>
        <w:spacing w:after="0" w:line="240" w:lineRule="auto"/>
        <w:jc w:val="center"/>
        <w:rPr>
          <w:rFonts w:ascii="Garamond" w:hAnsi="Garamond" w:cs="Aparajita"/>
          <w:b/>
          <w:sz w:val="16"/>
          <w:szCs w:val="16"/>
        </w:rPr>
      </w:pPr>
    </w:p>
    <w:p w:rsidR="00266EBB" w:rsidRPr="00266EBB" w:rsidRDefault="00D01275" w:rsidP="00266EBB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D6131F">
        <w:rPr>
          <w:rFonts w:ascii="Garamond" w:hAnsi="Garamond" w:cs="Aparajita"/>
          <w:sz w:val="24"/>
          <w:szCs w:val="24"/>
        </w:rPr>
        <w:t>W zwi</w:t>
      </w:r>
      <w:r w:rsidRPr="00D6131F">
        <w:rPr>
          <w:rFonts w:ascii="Garamond" w:hAnsi="Garamond" w:cs="Arial"/>
          <w:sz w:val="24"/>
          <w:szCs w:val="24"/>
        </w:rPr>
        <w:t>ą</w:t>
      </w:r>
      <w:r w:rsidRPr="00D6131F">
        <w:rPr>
          <w:rFonts w:ascii="Garamond" w:hAnsi="Garamond" w:cs="Aparajita"/>
          <w:sz w:val="24"/>
          <w:szCs w:val="24"/>
        </w:rPr>
        <w:t xml:space="preserve">zku z </w:t>
      </w:r>
      <w:r w:rsidR="00266EBB">
        <w:rPr>
          <w:rFonts w:ascii="Garamond" w:hAnsi="Garamond" w:cs="Aparajita"/>
          <w:sz w:val="24"/>
          <w:szCs w:val="24"/>
        </w:rPr>
        <w:t xml:space="preserve">ubieganiem się o grant </w:t>
      </w:r>
    </w:p>
    <w:p w:rsidR="00266EBB" w:rsidRDefault="00266EBB" w:rsidP="00266EBB">
      <w:pPr>
        <w:spacing w:after="0"/>
        <w:jc w:val="center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W ramach projektu </w:t>
      </w:r>
      <w:r w:rsidRPr="00266EBB">
        <w:rPr>
          <w:rFonts w:ascii="Garamond" w:hAnsi="Garamond" w:cs="Aparajita"/>
          <w:sz w:val="24"/>
          <w:szCs w:val="24"/>
        </w:rPr>
        <w:t xml:space="preserve">„Bon na cyfryzację” </w:t>
      </w:r>
      <w:r>
        <w:rPr>
          <w:rFonts w:ascii="Garamond" w:hAnsi="Garamond" w:cs="Aparajita"/>
          <w:sz w:val="24"/>
          <w:szCs w:val="24"/>
        </w:rPr>
        <w:t>prowadzonego</w:t>
      </w:r>
      <w:r w:rsidRPr="00266EBB">
        <w:rPr>
          <w:rFonts w:ascii="Garamond" w:hAnsi="Garamond" w:cs="Aparajita"/>
          <w:sz w:val="24"/>
          <w:szCs w:val="24"/>
        </w:rPr>
        <w:t xml:space="preserve"> w ramach Programu Fundusze Europejskie dla Podlaskiego 2021-2027, </w:t>
      </w:r>
    </w:p>
    <w:p w:rsidR="00266EBB" w:rsidRDefault="00266EBB" w:rsidP="00266EBB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266EBB">
        <w:rPr>
          <w:rFonts w:ascii="Garamond" w:hAnsi="Garamond" w:cs="Aparajita"/>
          <w:sz w:val="24"/>
          <w:szCs w:val="24"/>
        </w:rPr>
        <w:t xml:space="preserve">Priorytet I Badania i innowacje, Działanie 1.2 Rozwój przez cyfryzację, </w:t>
      </w:r>
    </w:p>
    <w:p w:rsidR="00266EBB" w:rsidRPr="00266EBB" w:rsidRDefault="00266EBB" w:rsidP="00266EBB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266EBB">
        <w:rPr>
          <w:rFonts w:ascii="Garamond" w:hAnsi="Garamond" w:cs="Aparajita"/>
          <w:sz w:val="24"/>
          <w:szCs w:val="24"/>
        </w:rPr>
        <w:t xml:space="preserve">Typ: Wdrażanie technologii cyfrowych w MŚP – bon na cyfryzację (projekt grantowy). </w:t>
      </w:r>
    </w:p>
    <w:p w:rsidR="00266EBB" w:rsidRPr="00266EBB" w:rsidRDefault="00266EBB" w:rsidP="00266EBB">
      <w:pPr>
        <w:spacing w:after="0"/>
        <w:jc w:val="center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współfinansowanego</w:t>
      </w:r>
      <w:r w:rsidRPr="00266EBB">
        <w:rPr>
          <w:rFonts w:ascii="Garamond" w:hAnsi="Garamond" w:cs="Aparajita"/>
          <w:sz w:val="24"/>
          <w:szCs w:val="24"/>
        </w:rPr>
        <w:t xml:space="preserve"> ze środków Europejskiego Funduszu Rozwoju Regionalnego (EFRR) w ramach Programu Fundusze Europejskie dla Podlaskiego 2021-2027. </w:t>
      </w:r>
    </w:p>
    <w:p w:rsidR="00266EBB" w:rsidRDefault="00266EBB" w:rsidP="00266EBB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:rsidR="00D01275" w:rsidRPr="00467808" w:rsidRDefault="00D01275" w:rsidP="00266EBB">
      <w:pPr>
        <w:spacing w:after="0"/>
        <w:rPr>
          <w:rFonts w:ascii="Garamond" w:hAnsi="Garamond" w:cs="Aparajita"/>
          <w:b/>
          <w:sz w:val="24"/>
          <w:szCs w:val="24"/>
        </w:rPr>
      </w:pPr>
      <w:r w:rsidRPr="00467808">
        <w:rPr>
          <w:rFonts w:ascii="Garamond" w:hAnsi="Garamond" w:cs="Aparajita"/>
          <w:b/>
          <w:sz w:val="24"/>
          <w:szCs w:val="24"/>
        </w:rPr>
        <w:t>Zamawiaj</w:t>
      </w:r>
      <w:r w:rsidRPr="00467808">
        <w:rPr>
          <w:rFonts w:ascii="Garamond" w:hAnsi="Garamond" w:cs="Arial"/>
          <w:b/>
          <w:sz w:val="24"/>
          <w:szCs w:val="24"/>
        </w:rPr>
        <w:t>ą</w:t>
      </w:r>
      <w:r w:rsidRPr="00467808">
        <w:rPr>
          <w:rFonts w:ascii="Garamond" w:hAnsi="Garamond" w:cs="Aparajita"/>
          <w:b/>
          <w:sz w:val="24"/>
          <w:szCs w:val="24"/>
        </w:rPr>
        <w:t>cy:</w:t>
      </w:r>
    </w:p>
    <w:p w:rsidR="00266EBB" w:rsidRDefault="00266EBB" w:rsidP="00266EBB">
      <w:pPr>
        <w:spacing w:after="0"/>
        <w:jc w:val="both"/>
        <w:rPr>
          <w:rFonts w:ascii="Garamond" w:hAnsi="Garamond" w:cs="Aparajita"/>
          <w:sz w:val="24"/>
          <w:szCs w:val="24"/>
        </w:rPr>
      </w:pPr>
      <w:proofErr w:type="spellStart"/>
      <w:r>
        <w:rPr>
          <w:rFonts w:ascii="Garamond" w:hAnsi="Garamond" w:cs="Aparajita"/>
          <w:sz w:val="24"/>
          <w:szCs w:val="24"/>
        </w:rPr>
        <w:t>Wynajmer</w:t>
      </w:r>
      <w:proofErr w:type="spellEnd"/>
      <w:r>
        <w:rPr>
          <w:rFonts w:ascii="Garamond" w:hAnsi="Garamond" w:cs="Aparajita"/>
          <w:sz w:val="24"/>
          <w:szCs w:val="24"/>
        </w:rPr>
        <w:t xml:space="preserve"> Sp. z o. o.</w:t>
      </w:r>
    </w:p>
    <w:p w:rsidR="00266EBB" w:rsidRDefault="00266EBB" w:rsidP="00266EBB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266EBB">
        <w:rPr>
          <w:rFonts w:ascii="Garamond" w:hAnsi="Garamond" w:cs="Aparajita"/>
          <w:sz w:val="24"/>
          <w:szCs w:val="24"/>
        </w:rPr>
        <w:t xml:space="preserve">Świętego Rocha 13/15 / 124, </w:t>
      </w:r>
    </w:p>
    <w:p w:rsidR="00266EBB" w:rsidRPr="00D6131F" w:rsidRDefault="00266EBB" w:rsidP="00266EBB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266EBB">
        <w:rPr>
          <w:rFonts w:ascii="Garamond" w:hAnsi="Garamond" w:cs="Aparajita"/>
          <w:sz w:val="24"/>
          <w:szCs w:val="24"/>
        </w:rPr>
        <w:t>15-879 Białystok</w:t>
      </w:r>
    </w:p>
    <w:p w:rsidR="003653A9" w:rsidRPr="003653A9" w:rsidRDefault="003653A9" w:rsidP="000F7F0F">
      <w:pPr>
        <w:spacing w:after="0"/>
        <w:rPr>
          <w:rFonts w:ascii="Garamond" w:hAnsi="Garamond" w:cs="Aparajita"/>
          <w:sz w:val="24"/>
          <w:szCs w:val="24"/>
        </w:rPr>
      </w:pPr>
    </w:p>
    <w:p w:rsidR="00D10EDB" w:rsidRPr="00B937D4" w:rsidRDefault="00D10EDB" w:rsidP="00BB2FF4">
      <w:pPr>
        <w:spacing w:after="0"/>
        <w:jc w:val="both"/>
        <w:rPr>
          <w:rFonts w:ascii="Garamond" w:hAnsi="Garamond" w:cs="Aparajita"/>
          <w:sz w:val="16"/>
          <w:szCs w:val="16"/>
          <w:lang w:val="pt-PT"/>
        </w:rPr>
      </w:pPr>
    </w:p>
    <w:p w:rsidR="00D10EDB" w:rsidRPr="00D6131F" w:rsidRDefault="00D10EDB" w:rsidP="00BB2FF4">
      <w:pPr>
        <w:spacing w:after="0"/>
        <w:jc w:val="both"/>
        <w:rPr>
          <w:rFonts w:ascii="Garamond" w:hAnsi="Garamond" w:cs="Aparajita"/>
          <w:b/>
          <w:sz w:val="24"/>
          <w:szCs w:val="24"/>
          <w:lang w:val="pt-PT"/>
        </w:rPr>
      </w:pPr>
      <w:r w:rsidRPr="00D6131F">
        <w:rPr>
          <w:rFonts w:ascii="Garamond" w:hAnsi="Garamond" w:cs="Aparajita"/>
          <w:b/>
          <w:sz w:val="24"/>
          <w:szCs w:val="24"/>
          <w:lang w:val="pt-PT"/>
        </w:rPr>
        <w:t>Miejsce publikacji ogłoszenia:</w:t>
      </w:r>
    </w:p>
    <w:p w:rsidR="00D10EDB" w:rsidRPr="00D6131F" w:rsidRDefault="00266EBB" w:rsidP="0066610E">
      <w:pPr>
        <w:pStyle w:val="Akapitzlist"/>
        <w:numPr>
          <w:ilvl w:val="0"/>
          <w:numId w:val="6"/>
        </w:numPr>
        <w:rPr>
          <w:rFonts w:ascii="Garamond" w:hAnsi="Garamond" w:cs="Aparajita"/>
          <w:sz w:val="24"/>
          <w:szCs w:val="24"/>
          <w:lang w:val="pt-PT"/>
        </w:rPr>
      </w:pPr>
      <w:r>
        <w:rPr>
          <w:rFonts w:ascii="Garamond" w:hAnsi="Garamond" w:cs="Aparajita"/>
          <w:sz w:val="24"/>
          <w:szCs w:val="24"/>
          <w:lang w:val="pt-PT"/>
        </w:rPr>
        <w:t>Strona internetowa Zamawiającego</w:t>
      </w:r>
    </w:p>
    <w:p w:rsidR="00D01275" w:rsidRPr="00B937D4" w:rsidRDefault="00D01275" w:rsidP="00BB2FF4">
      <w:pPr>
        <w:spacing w:after="0"/>
        <w:jc w:val="both"/>
        <w:rPr>
          <w:rFonts w:ascii="Garamond" w:hAnsi="Garamond" w:cs="Aparajita"/>
          <w:sz w:val="16"/>
          <w:szCs w:val="16"/>
          <w:lang w:val="pt-PT"/>
        </w:rPr>
      </w:pPr>
    </w:p>
    <w:p w:rsidR="00D042AD" w:rsidRPr="00266EBB" w:rsidRDefault="00BF2A36" w:rsidP="00266EBB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sz w:val="24"/>
          <w:szCs w:val="24"/>
        </w:rPr>
      </w:pPr>
      <w:proofErr w:type="spellStart"/>
      <w:r w:rsidRPr="00D6131F">
        <w:rPr>
          <w:rFonts w:ascii="Garamond" w:hAnsi="Garamond" w:cs="Aparajita"/>
          <w:b/>
          <w:sz w:val="24"/>
          <w:szCs w:val="24"/>
        </w:rPr>
        <w:t>Informacje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 w:cs="Aparajita"/>
          <w:b/>
          <w:sz w:val="24"/>
          <w:szCs w:val="24"/>
        </w:rPr>
        <w:t>ogólne</w:t>
      </w:r>
      <w:proofErr w:type="spellEnd"/>
      <w:r w:rsidR="00D01275" w:rsidRPr="00D6131F">
        <w:rPr>
          <w:rFonts w:ascii="Garamond" w:hAnsi="Garamond" w:cs="Aparajita"/>
          <w:b/>
          <w:sz w:val="24"/>
          <w:szCs w:val="24"/>
        </w:rPr>
        <w:t>:</w:t>
      </w:r>
    </w:p>
    <w:p w:rsidR="00BF2A36" w:rsidRPr="00D042AD" w:rsidRDefault="00BF2A36" w:rsidP="0066610E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D042AD">
        <w:rPr>
          <w:rFonts w:ascii="Garamond" w:hAnsi="Garamond"/>
          <w:sz w:val="24"/>
          <w:szCs w:val="24"/>
          <w:lang w:val="pl-PL"/>
        </w:rPr>
        <w:t>Zamawiający nie przewiduje zwrotu kosztów udziału w postępowaniu. Wszelkie koszty związane z przygotowaniem oraz dostarczeniem oferty ponosi Wykonawca.</w:t>
      </w:r>
    </w:p>
    <w:p w:rsidR="00BF2A36" w:rsidRDefault="00BF2A36" w:rsidP="0066610E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Zamawiający nie dopuszcza możliwości składania ofert wariantowych. </w:t>
      </w:r>
    </w:p>
    <w:p w:rsidR="000F7F0F" w:rsidRPr="00D6131F" w:rsidRDefault="000F7F0F" w:rsidP="0066610E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Zamawiający </w:t>
      </w:r>
      <w:r w:rsidR="00266EBB">
        <w:rPr>
          <w:rFonts w:ascii="Garamond" w:hAnsi="Garamond"/>
          <w:sz w:val="24"/>
          <w:szCs w:val="24"/>
          <w:lang w:val="pl-PL"/>
        </w:rPr>
        <w:t xml:space="preserve">nie </w:t>
      </w:r>
      <w:r>
        <w:rPr>
          <w:rFonts w:ascii="Garamond" w:hAnsi="Garamond"/>
          <w:sz w:val="24"/>
          <w:szCs w:val="24"/>
          <w:lang w:val="pl-PL"/>
        </w:rPr>
        <w:t>dopuszcza składani</w:t>
      </w:r>
      <w:r w:rsidR="00266EBB">
        <w:rPr>
          <w:rFonts w:ascii="Garamond" w:hAnsi="Garamond"/>
          <w:sz w:val="24"/>
          <w:szCs w:val="24"/>
          <w:lang w:val="pl-PL"/>
        </w:rPr>
        <w:t>a</w:t>
      </w:r>
      <w:r>
        <w:rPr>
          <w:rFonts w:ascii="Garamond" w:hAnsi="Garamond"/>
          <w:sz w:val="24"/>
          <w:szCs w:val="24"/>
          <w:lang w:val="pl-PL"/>
        </w:rPr>
        <w:t xml:space="preserve"> ofert częściowych</w:t>
      </w:r>
      <w:r w:rsidR="00467808">
        <w:rPr>
          <w:rFonts w:ascii="Garamond" w:hAnsi="Garamond"/>
          <w:sz w:val="24"/>
          <w:szCs w:val="24"/>
          <w:lang w:val="pl-PL"/>
        </w:rPr>
        <w:t>.</w:t>
      </w:r>
    </w:p>
    <w:p w:rsidR="00BF2A36" w:rsidRPr="00D6131F" w:rsidRDefault="00BF2A36" w:rsidP="0066610E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>Zamawiający zastrzega, że Wykonawca ponosi wszelkie koszty związane z realizacją zamówienia.</w:t>
      </w:r>
    </w:p>
    <w:p w:rsidR="00BF2A36" w:rsidRPr="00D6131F" w:rsidRDefault="00BF2A36" w:rsidP="0066610E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Wykonawca może przed upływem terminu składania ofert zmienić lub wycofać swoją ofertę, składając pisemne oświadczenie. </w:t>
      </w:r>
      <w:proofErr w:type="spellStart"/>
      <w:r w:rsidRPr="00D6131F">
        <w:rPr>
          <w:rFonts w:ascii="Garamond" w:hAnsi="Garamond"/>
          <w:sz w:val="24"/>
          <w:szCs w:val="24"/>
        </w:rPr>
        <w:t>Oferta</w:t>
      </w:r>
      <w:proofErr w:type="spellEnd"/>
      <w:r w:rsidRPr="00D6131F">
        <w:rPr>
          <w:rFonts w:ascii="Garamond" w:hAnsi="Garamond"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/>
          <w:sz w:val="24"/>
          <w:szCs w:val="24"/>
        </w:rPr>
        <w:t>wycofana</w:t>
      </w:r>
      <w:proofErr w:type="spellEnd"/>
      <w:r w:rsidR="00D6131F">
        <w:rPr>
          <w:rFonts w:ascii="Garamond" w:hAnsi="Garamond"/>
          <w:sz w:val="24"/>
          <w:szCs w:val="24"/>
        </w:rPr>
        <w:t xml:space="preserve"> -</w:t>
      </w:r>
      <w:r w:rsidRPr="00D6131F">
        <w:rPr>
          <w:rFonts w:ascii="Garamond" w:hAnsi="Garamond"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/>
          <w:sz w:val="24"/>
          <w:szCs w:val="24"/>
        </w:rPr>
        <w:t>nie</w:t>
      </w:r>
      <w:proofErr w:type="spellEnd"/>
      <w:r w:rsidRPr="00D6131F">
        <w:rPr>
          <w:rFonts w:ascii="Garamond" w:hAnsi="Garamond"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/>
          <w:sz w:val="24"/>
          <w:szCs w:val="24"/>
        </w:rPr>
        <w:t>będzie</w:t>
      </w:r>
      <w:proofErr w:type="spellEnd"/>
      <w:r w:rsidRPr="00D6131F">
        <w:rPr>
          <w:rFonts w:ascii="Garamond" w:hAnsi="Garamond"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/>
          <w:sz w:val="24"/>
          <w:szCs w:val="24"/>
        </w:rPr>
        <w:t>rozpatrywana</w:t>
      </w:r>
      <w:proofErr w:type="spellEnd"/>
      <w:r w:rsidRPr="00D6131F">
        <w:rPr>
          <w:rFonts w:ascii="Garamond" w:hAnsi="Garamond"/>
          <w:sz w:val="24"/>
          <w:szCs w:val="24"/>
        </w:rPr>
        <w:t>.</w:t>
      </w:r>
    </w:p>
    <w:p w:rsidR="00BF2A36" w:rsidRPr="00D6131F" w:rsidRDefault="00BF2A36" w:rsidP="0066610E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>Wykonawca powinien uzyskać na swoją odpowiedzialność i ryzyko wszelkie informacje, które mogą być konieczne do przygotowania oferty.</w:t>
      </w:r>
    </w:p>
    <w:p w:rsidR="00BF2A36" w:rsidRPr="00D6131F" w:rsidRDefault="00BF2A36" w:rsidP="0066610E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>Wykonawca zobowiązany jest do realizacji zamówienia zgodnie z aktualnie obowiązującymi przepisami prawa w zakresie przedmiotu zamówienia.</w:t>
      </w:r>
    </w:p>
    <w:p w:rsidR="00D01275" w:rsidRPr="00D6131F" w:rsidRDefault="00D01275" w:rsidP="00BB2FF4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D01275" w:rsidRPr="00D6131F" w:rsidRDefault="00D01275" w:rsidP="002F7007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</w:rPr>
      </w:pPr>
      <w:proofErr w:type="spellStart"/>
      <w:r w:rsidRPr="00D6131F">
        <w:rPr>
          <w:rFonts w:ascii="Garamond" w:hAnsi="Garamond" w:cs="Aparajita"/>
          <w:b/>
          <w:sz w:val="24"/>
          <w:szCs w:val="24"/>
        </w:rPr>
        <w:t>Opis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 w:cs="Aparajita"/>
          <w:b/>
          <w:sz w:val="24"/>
          <w:szCs w:val="24"/>
        </w:rPr>
        <w:t>przedmiotu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 w:cs="Aparajita"/>
          <w:b/>
          <w:sz w:val="24"/>
          <w:szCs w:val="24"/>
        </w:rPr>
        <w:t>zamówienia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>:</w:t>
      </w:r>
    </w:p>
    <w:p w:rsidR="00266EBB" w:rsidRDefault="00266EBB" w:rsidP="00991613">
      <w:pPr>
        <w:pStyle w:val="Akapitzlist"/>
        <w:ind w:left="720" w:firstLine="0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Przedmiotem zamówienia jest stworzenie aplikacji </w:t>
      </w:r>
      <w:r w:rsidR="00991613">
        <w:rPr>
          <w:rFonts w:ascii="Garamond" w:hAnsi="Garamond"/>
          <w:sz w:val="24"/>
          <w:szCs w:val="24"/>
          <w:lang w:val="pl-PL"/>
        </w:rPr>
        <w:t>do kompleksowego zarządzania obiekt</w:t>
      </w:r>
      <w:r w:rsidR="006A4BCA">
        <w:rPr>
          <w:rFonts w:ascii="Garamond" w:hAnsi="Garamond"/>
          <w:sz w:val="24"/>
          <w:szCs w:val="24"/>
          <w:lang w:val="pl-PL"/>
        </w:rPr>
        <w:t>ami</w:t>
      </w:r>
      <w:r w:rsidR="00991613">
        <w:rPr>
          <w:rFonts w:ascii="Garamond" w:hAnsi="Garamond"/>
          <w:sz w:val="24"/>
          <w:szCs w:val="24"/>
          <w:lang w:val="pl-PL"/>
        </w:rPr>
        <w:t xml:space="preserve"> noclegowym</w:t>
      </w:r>
      <w:r w:rsidR="006A4BCA">
        <w:rPr>
          <w:rFonts w:ascii="Garamond" w:hAnsi="Garamond"/>
          <w:sz w:val="24"/>
          <w:szCs w:val="24"/>
          <w:lang w:val="pl-PL"/>
        </w:rPr>
        <w:t>i</w:t>
      </w:r>
      <w:r w:rsidR="00991613">
        <w:rPr>
          <w:rFonts w:ascii="Garamond" w:hAnsi="Garamond"/>
          <w:sz w:val="24"/>
          <w:szCs w:val="24"/>
          <w:lang w:val="pl-PL"/>
        </w:rPr>
        <w:t>.</w:t>
      </w:r>
      <w:r w:rsidR="0014007A">
        <w:rPr>
          <w:rFonts w:ascii="Garamond" w:hAnsi="Garamond"/>
          <w:sz w:val="24"/>
          <w:szCs w:val="24"/>
          <w:lang w:val="pl-PL"/>
        </w:rPr>
        <w:t xml:space="preserve"> </w:t>
      </w:r>
    </w:p>
    <w:p w:rsidR="00E63103" w:rsidRDefault="00E63103" w:rsidP="00FE0B36">
      <w:pPr>
        <w:pStyle w:val="Akapitzlist"/>
        <w:spacing w:after="120"/>
        <w:ind w:left="720" w:firstLine="0"/>
        <w:rPr>
          <w:rFonts w:ascii="Garamond" w:hAnsi="Garamond"/>
          <w:sz w:val="24"/>
          <w:szCs w:val="24"/>
          <w:lang w:val="pl-PL"/>
        </w:rPr>
      </w:pPr>
    </w:p>
    <w:p w:rsidR="0014007A" w:rsidRDefault="0014007A" w:rsidP="00FE0B36">
      <w:pPr>
        <w:pStyle w:val="Akapitzlist"/>
        <w:spacing w:after="120"/>
        <w:ind w:left="720" w:firstLine="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lastRenderedPageBreak/>
        <w:t xml:space="preserve">Aplikacja </w:t>
      </w:r>
      <w:r w:rsidR="00F827BC">
        <w:rPr>
          <w:rFonts w:ascii="Garamond" w:hAnsi="Garamond"/>
          <w:sz w:val="24"/>
          <w:szCs w:val="24"/>
          <w:lang w:val="pl-PL"/>
        </w:rPr>
        <w:t xml:space="preserve">obligatoryjnie </w:t>
      </w:r>
      <w:r>
        <w:rPr>
          <w:rFonts w:ascii="Garamond" w:hAnsi="Garamond"/>
          <w:sz w:val="24"/>
          <w:szCs w:val="24"/>
          <w:lang w:val="pl-PL"/>
        </w:rPr>
        <w:t>powinna:</w:t>
      </w:r>
    </w:p>
    <w:p w:rsidR="006A4BCA" w:rsidRDefault="006A4BCA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obsługę najmu zarówno krótko- jak i długoterminowego</w:t>
      </w:r>
    </w:p>
    <w:p w:rsidR="0014007A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d</w:t>
      </w:r>
      <w:r w:rsidR="0014007A">
        <w:rPr>
          <w:rFonts w:ascii="Garamond" w:hAnsi="Garamond"/>
          <w:sz w:val="24"/>
          <w:szCs w:val="24"/>
          <w:lang w:val="pl-PL"/>
        </w:rPr>
        <w:t>okonywanie szybkich rezerwacji online</w:t>
      </w:r>
    </w:p>
    <w:p w:rsidR="00426F03" w:rsidRDefault="00426F03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Umożliwić obsługę nieograniczonej liczby obiektów</w:t>
      </w:r>
    </w:p>
    <w:p w:rsidR="0014007A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u</w:t>
      </w:r>
      <w:r w:rsidR="0014007A">
        <w:rPr>
          <w:rFonts w:ascii="Garamond" w:hAnsi="Garamond"/>
          <w:sz w:val="24"/>
          <w:szCs w:val="24"/>
          <w:lang w:val="pl-PL"/>
        </w:rPr>
        <w:t>stawieni</w:t>
      </w:r>
      <w:r>
        <w:rPr>
          <w:rFonts w:ascii="Garamond" w:hAnsi="Garamond"/>
          <w:sz w:val="24"/>
          <w:szCs w:val="24"/>
          <w:lang w:val="pl-PL"/>
        </w:rPr>
        <w:t>e</w:t>
      </w:r>
      <w:r w:rsidR="0014007A">
        <w:rPr>
          <w:rFonts w:ascii="Garamond" w:hAnsi="Garamond"/>
          <w:sz w:val="24"/>
          <w:szCs w:val="24"/>
          <w:lang w:val="pl-PL"/>
        </w:rPr>
        <w:t xml:space="preserve"> temperatury dla rezerwowanego obiektu</w:t>
      </w:r>
    </w:p>
    <w:p w:rsidR="0014007A" w:rsidRDefault="00F44FDF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Zapewniać</w:t>
      </w:r>
      <w:r w:rsidR="0014007A" w:rsidRPr="0014007A">
        <w:rPr>
          <w:rFonts w:ascii="Garamond" w:hAnsi="Garamond"/>
          <w:sz w:val="24"/>
          <w:szCs w:val="24"/>
          <w:lang w:val="pl-PL"/>
        </w:rPr>
        <w:t xml:space="preserve"> możliwość dokonywania</w:t>
      </w:r>
      <w:r w:rsidR="007F025B">
        <w:rPr>
          <w:rFonts w:ascii="Garamond" w:hAnsi="Garamond"/>
          <w:sz w:val="24"/>
          <w:szCs w:val="24"/>
          <w:lang w:val="pl-PL"/>
        </w:rPr>
        <w:t xml:space="preserve"> </w:t>
      </w:r>
      <w:r w:rsidR="0014007A" w:rsidRPr="007F025B">
        <w:rPr>
          <w:rFonts w:ascii="Garamond" w:hAnsi="Garamond"/>
          <w:sz w:val="24"/>
          <w:szCs w:val="24"/>
          <w:lang w:val="pl-PL"/>
        </w:rPr>
        <w:t>re</w:t>
      </w:r>
      <w:r w:rsidR="007F025B">
        <w:rPr>
          <w:rFonts w:ascii="Garamond" w:hAnsi="Garamond"/>
          <w:sz w:val="24"/>
          <w:szCs w:val="24"/>
          <w:lang w:val="pl-PL"/>
        </w:rPr>
        <w:t>zerwacji na dowolnym urządzeniu</w:t>
      </w:r>
    </w:p>
    <w:p w:rsidR="007F025B" w:rsidRDefault="00F44FDF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</w:t>
      </w:r>
      <w:r w:rsidR="00743CF4">
        <w:rPr>
          <w:rFonts w:ascii="Garamond" w:hAnsi="Garamond"/>
          <w:sz w:val="24"/>
          <w:szCs w:val="24"/>
          <w:lang w:val="pl-PL"/>
        </w:rPr>
        <w:t>siadać p</w:t>
      </w:r>
      <w:r w:rsidR="007F025B" w:rsidRPr="007F025B">
        <w:rPr>
          <w:rFonts w:ascii="Garamond" w:hAnsi="Garamond"/>
          <w:sz w:val="24"/>
          <w:szCs w:val="24"/>
          <w:lang w:val="pl-PL"/>
        </w:rPr>
        <w:t>rzyjazny interfejs rezerwacji z łatwą nawigacją,</w:t>
      </w:r>
    </w:p>
    <w:p w:rsidR="00F44FDF" w:rsidRDefault="00F44FDF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Posiadać konfigurowalny formularz rezerwacji i tekst</w:t>
      </w:r>
    </w:p>
    <w:p w:rsidR="00F44FDF" w:rsidRDefault="00F44FDF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obsługę w wielu językach</w:t>
      </w:r>
    </w:p>
    <w:p w:rsidR="007F025B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wysyłanie</w:t>
      </w:r>
      <w:r w:rsidR="007F025B" w:rsidRPr="007F025B">
        <w:rPr>
          <w:rFonts w:ascii="Garamond" w:hAnsi="Garamond"/>
          <w:sz w:val="24"/>
          <w:szCs w:val="24"/>
          <w:lang w:val="pl-PL"/>
        </w:rPr>
        <w:t xml:space="preserve"> powiadomień e-mail i SMS pot</w:t>
      </w:r>
      <w:r w:rsidR="007F025B">
        <w:rPr>
          <w:rFonts w:ascii="Garamond" w:hAnsi="Garamond"/>
          <w:sz w:val="24"/>
          <w:szCs w:val="24"/>
          <w:lang w:val="pl-PL"/>
        </w:rPr>
        <w:t xml:space="preserve">wierdzających rezerwację online </w:t>
      </w:r>
      <w:r w:rsidR="007F025B" w:rsidRPr="007F025B">
        <w:rPr>
          <w:rFonts w:ascii="Garamond" w:hAnsi="Garamond"/>
          <w:sz w:val="24"/>
          <w:szCs w:val="24"/>
          <w:lang w:val="pl-PL"/>
        </w:rPr>
        <w:t>oraz przypomnień SMS o zbliżającym się terminie wizyty.</w:t>
      </w:r>
    </w:p>
    <w:p w:rsidR="006A4BCA" w:rsidRDefault="006A4BCA" w:rsidP="006A4BCA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Umożliwiać </w:t>
      </w:r>
      <w:r w:rsidRPr="006A4BCA">
        <w:rPr>
          <w:rFonts w:ascii="Garamond" w:hAnsi="Garamond"/>
          <w:sz w:val="24"/>
          <w:szCs w:val="24"/>
          <w:lang w:val="pl-PL"/>
        </w:rPr>
        <w:t>gener</w:t>
      </w:r>
      <w:r>
        <w:rPr>
          <w:rFonts w:ascii="Garamond" w:hAnsi="Garamond"/>
          <w:sz w:val="24"/>
          <w:szCs w:val="24"/>
          <w:lang w:val="pl-PL"/>
        </w:rPr>
        <w:t xml:space="preserve">owanie i wysyłanie e-mailem </w:t>
      </w:r>
      <w:r w:rsidR="00F44FDF">
        <w:rPr>
          <w:rFonts w:ascii="Garamond" w:hAnsi="Garamond"/>
          <w:sz w:val="24"/>
          <w:szCs w:val="24"/>
          <w:lang w:val="pl-PL"/>
        </w:rPr>
        <w:t xml:space="preserve">umów najmu, rozliczeń mediów, upomnień oraz </w:t>
      </w:r>
      <w:r>
        <w:rPr>
          <w:rFonts w:ascii="Garamond" w:hAnsi="Garamond"/>
          <w:sz w:val="24"/>
          <w:szCs w:val="24"/>
          <w:lang w:val="pl-PL"/>
        </w:rPr>
        <w:t>faktur</w:t>
      </w:r>
      <w:r w:rsidRPr="006A4BCA">
        <w:rPr>
          <w:rFonts w:ascii="Garamond" w:hAnsi="Garamond"/>
          <w:sz w:val="24"/>
          <w:szCs w:val="24"/>
          <w:lang w:val="pl-PL"/>
        </w:rPr>
        <w:t xml:space="preserve"> bezpośrednio z listy rezerwacji</w:t>
      </w:r>
    </w:p>
    <w:p w:rsidR="006A4BCA" w:rsidRDefault="006A4BCA" w:rsidP="006A4BCA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automatyczną aktualizację cen w zależności od wybranych opcji rezerwacji</w:t>
      </w:r>
    </w:p>
    <w:p w:rsidR="007F025B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Umożliwiać </w:t>
      </w:r>
      <w:proofErr w:type="spellStart"/>
      <w:r w:rsidR="007F025B" w:rsidRPr="007F025B">
        <w:rPr>
          <w:rFonts w:ascii="Garamond" w:hAnsi="Garamond"/>
          <w:sz w:val="24"/>
          <w:szCs w:val="24"/>
          <w:lang w:val="pl-PL"/>
        </w:rPr>
        <w:t>SMSowe</w:t>
      </w:r>
      <w:proofErr w:type="spellEnd"/>
      <w:r w:rsidR="007F025B" w:rsidRPr="007F025B">
        <w:rPr>
          <w:rFonts w:ascii="Garamond" w:hAnsi="Garamond"/>
          <w:sz w:val="24"/>
          <w:szCs w:val="24"/>
          <w:lang w:val="pl-PL"/>
        </w:rPr>
        <w:t xml:space="preserve"> wysyłanie kodów</w:t>
      </w:r>
      <w:r>
        <w:rPr>
          <w:rFonts w:ascii="Garamond" w:hAnsi="Garamond"/>
          <w:sz w:val="24"/>
          <w:szCs w:val="24"/>
          <w:lang w:val="pl-PL"/>
        </w:rPr>
        <w:t xml:space="preserve"> wejściowych</w:t>
      </w:r>
      <w:r w:rsidR="007F025B" w:rsidRPr="007F025B">
        <w:rPr>
          <w:rFonts w:ascii="Garamond" w:hAnsi="Garamond"/>
          <w:sz w:val="24"/>
          <w:szCs w:val="24"/>
          <w:lang w:val="pl-PL"/>
        </w:rPr>
        <w:t xml:space="preserve"> do </w:t>
      </w:r>
      <w:r w:rsidR="007F025B">
        <w:rPr>
          <w:rFonts w:ascii="Garamond" w:hAnsi="Garamond"/>
          <w:sz w:val="24"/>
          <w:szCs w:val="24"/>
          <w:lang w:val="pl-PL"/>
        </w:rPr>
        <w:t>zarezerwowanego obiektu</w:t>
      </w:r>
    </w:p>
    <w:p w:rsidR="007F025B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Posiadać m</w:t>
      </w:r>
      <w:r w:rsidR="007F025B" w:rsidRPr="007F025B">
        <w:rPr>
          <w:rFonts w:ascii="Garamond" w:hAnsi="Garamond"/>
          <w:sz w:val="24"/>
          <w:szCs w:val="24"/>
          <w:lang w:val="pl-PL"/>
        </w:rPr>
        <w:t>ożliwość konfiguracji terminarza i efekt</w:t>
      </w:r>
      <w:r w:rsidR="007F025B">
        <w:rPr>
          <w:rFonts w:ascii="Garamond" w:hAnsi="Garamond"/>
          <w:sz w:val="24"/>
          <w:szCs w:val="24"/>
          <w:lang w:val="pl-PL"/>
        </w:rPr>
        <w:t xml:space="preserve">ywnego zarządzania rezerwacjami </w:t>
      </w:r>
      <w:r w:rsidR="007F025B" w:rsidRPr="007F025B">
        <w:rPr>
          <w:rFonts w:ascii="Garamond" w:hAnsi="Garamond"/>
          <w:sz w:val="24"/>
          <w:szCs w:val="24"/>
          <w:lang w:val="pl-PL"/>
        </w:rPr>
        <w:t>poprzez panel administratora.</w:t>
      </w:r>
    </w:p>
    <w:p w:rsidR="007F025B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d</w:t>
      </w:r>
      <w:r w:rsidR="007F025B" w:rsidRPr="007F025B">
        <w:rPr>
          <w:rFonts w:ascii="Garamond" w:hAnsi="Garamond"/>
          <w:sz w:val="24"/>
          <w:szCs w:val="24"/>
          <w:lang w:val="pl-PL"/>
        </w:rPr>
        <w:t>odawanie nieograniczonej liczby klientów do li</w:t>
      </w:r>
      <w:r w:rsidR="007F025B">
        <w:rPr>
          <w:rFonts w:ascii="Garamond" w:hAnsi="Garamond"/>
          <w:sz w:val="24"/>
          <w:szCs w:val="24"/>
          <w:lang w:val="pl-PL"/>
        </w:rPr>
        <w:t xml:space="preserve">sty z możliwością filtrowania i </w:t>
      </w:r>
      <w:r w:rsidR="007F025B" w:rsidRPr="007F025B">
        <w:rPr>
          <w:rFonts w:ascii="Garamond" w:hAnsi="Garamond"/>
          <w:sz w:val="24"/>
          <w:szCs w:val="24"/>
          <w:lang w:val="pl-PL"/>
        </w:rPr>
        <w:t>sortowania.</w:t>
      </w:r>
    </w:p>
    <w:p w:rsidR="007F025B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Być zintegrowana</w:t>
      </w:r>
      <w:r w:rsidR="007F025B" w:rsidRPr="007F025B">
        <w:rPr>
          <w:rFonts w:ascii="Garamond" w:hAnsi="Garamond"/>
          <w:sz w:val="24"/>
          <w:szCs w:val="24"/>
          <w:lang w:val="pl-PL"/>
        </w:rPr>
        <w:t xml:space="preserve"> z systemami płatności np. PayU, Przelewy24, </w:t>
      </w:r>
      <w:proofErr w:type="spellStart"/>
      <w:r w:rsidR="007F025B" w:rsidRPr="007F025B">
        <w:rPr>
          <w:rFonts w:ascii="Garamond" w:hAnsi="Garamond"/>
          <w:sz w:val="24"/>
          <w:szCs w:val="24"/>
          <w:lang w:val="pl-PL"/>
        </w:rPr>
        <w:t>Tpay</w:t>
      </w:r>
      <w:proofErr w:type="spellEnd"/>
      <w:r w:rsidR="007F025B" w:rsidRPr="007F025B">
        <w:rPr>
          <w:rFonts w:ascii="Garamond" w:hAnsi="Garamond"/>
          <w:sz w:val="24"/>
          <w:szCs w:val="24"/>
          <w:lang w:val="pl-PL"/>
        </w:rPr>
        <w:t xml:space="preserve">, </w:t>
      </w:r>
      <w:proofErr w:type="spellStart"/>
      <w:r w:rsidR="007F025B" w:rsidRPr="007F025B">
        <w:rPr>
          <w:rFonts w:ascii="Garamond" w:hAnsi="Garamond"/>
          <w:sz w:val="24"/>
          <w:szCs w:val="24"/>
          <w:lang w:val="pl-PL"/>
        </w:rPr>
        <w:t>PayPal</w:t>
      </w:r>
      <w:proofErr w:type="spellEnd"/>
      <w:r w:rsidR="007F025B" w:rsidRPr="007F025B">
        <w:rPr>
          <w:rFonts w:ascii="Garamond" w:hAnsi="Garamond"/>
          <w:sz w:val="24"/>
          <w:szCs w:val="24"/>
          <w:lang w:val="pl-PL"/>
        </w:rPr>
        <w:t xml:space="preserve"> itp.</w:t>
      </w:r>
    </w:p>
    <w:p w:rsidR="006A4BCA" w:rsidRDefault="006A4BCA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Mieć możliwość ustalania, naliczania i pobierania kaucji</w:t>
      </w:r>
    </w:p>
    <w:p w:rsidR="00F44FDF" w:rsidRPr="00F44FDF" w:rsidRDefault="00F44FDF" w:rsidP="00F44FDF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Umożliwiać obciążanie i zwracanie pieniędzy </w:t>
      </w:r>
      <w:r w:rsidRPr="00F44FDF">
        <w:rPr>
          <w:rFonts w:ascii="Garamond" w:hAnsi="Garamond"/>
          <w:sz w:val="24"/>
          <w:szCs w:val="24"/>
          <w:lang w:val="pl-PL"/>
        </w:rPr>
        <w:t>klientom</w:t>
      </w:r>
    </w:p>
    <w:p w:rsidR="007F025B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Być zintegrowana </w:t>
      </w:r>
      <w:r w:rsidR="007F025B" w:rsidRPr="007F025B">
        <w:rPr>
          <w:rFonts w:ascii="Garamond" w:hAnsi="Garamond"/>
          <w:sz w:val="24"/>
          <w:szCs w:val="24"/>
          <w:lang w:val="pl-PL"/>
        </w:rPr>
        <w:t>z kalendarzem Google,</w:t>
      </w:r>
    </w:p>
    <w:p w:rsidR="006A4BCA" w:rsidRDefault="006A4BCA" w:rsidP="006A4BCA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synchronizację</w:t>
      </w:r>
      <w:r w:rsidRPr="006A4BCA">
        <w:rPr>
          <w:rFonts w:ascii="Garamond" w:hAnsi="Garamond"/>
          <w:sz w:val="24"/>
          <w:szCs w:val="24"/>
          <w:lang w:val="pl-PL"/>
        </w:rPr>
        <w:t xml:space="preserve"> ze stronami internetowymi takimi jak </w:t>
      </w:r>
      <w:proofErr w:type="spellStart"/>
      <w:r w:rsidRPr="006A4BCA">
        <w:rPr>
          <w:rFonts w:ascii="Garamond" w:hAnsi="Garamond"/>
          <w:sz w:val="24"/>
          <w:szCs w:val="24"/>
          <w:lang w:val="pl-PL"/>
        </w:rPr>
        <w:t>AirBnB</w:t>
      </w:r>
      <w:proofErr w:type="spellEnd"/>
      <w:r w:rsidRPr="006A4BCA">
        <w:rPr>
          <w:rFonts w:ascii="Garamond" w:hAnsi="Garamond"/>
          <w:sz w:val="24"/>
          <w:szCs w:val="24"/>
          <w:lang w:val="pl-PL"/>
        </w:rPr>
        <w:t xml:space="preserve">, Google Cal, </w:t>
      </w:r>
      <w:proofErr w:type="spellStart"/>
      <w:r w:rsidRPr="006A4BCA">
        <w:rPr>
          <w:rFonts w:ascii="Garamond" w:hAnsi="Garamond"/>
          <w:sz w:val="24"/>
          <w:szCs w:val="24"/>
          <w:lang w:val="pl-PL"/>
        </w:rPr>
        <w:t>Homeaway</w:t>
      </w:r>
      <w:proofErr w:type="spellEnd"/>
      <w:r w:rsidRPr="006A4BCA">
        <w:rPr>
          <w:rFonts w:ascii="Garamond" w:hAnsi="Garamond"/>
          <w:sz w:val="24"/>
          <w:szCs w:val="24"/>
          <w:lang w:val="pl-PL"/>
        </w:rPr>
        <w:t>, VRBO, booking.com</w:t>
      </w:r>
    </w:p>
    <w:p w:rsidR="006A4BCA" w:rsidRPr="006A4BCA" w:rsidRDefault="006A4BCA" w:rsidP="006A4BCA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eksport</w:t>
      </w:r>
      <w:r w:rsidRPr="006A4BCA">
        <w:rPr>
          <w:rFonts w:ascii="Garamond" w:hAnsi="Garamond"/>
          <w:sz w:val="24"/>
          <w:szCs w:val="24"/>
          <w:lang w:val="pl-PL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rezerwacji</w:t>
      </w:r>
      <w:r w:rsidRPr="006A4BCA">
        <w:rPr>
          <w:rFonts w:ascii="Garamond" w:hAnsi="Garamond"/>
          <w:sz w:val="24"/>
          <w:szCs w:val="24"/>
          <w:lang w:val="pl-PL"/>
        </w:rPr>
        <w:t xml:space="preserve"> do plików CSV</w:t>
      </w:r>
    </w:p>
    <w:p w:rsidR="007F025B" w:rsidRDefault="00743CF4" w:rsidP="00426F03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Mieć możliwość dodawania nieograniczonej liczby</w:t>
      </w:r>
      <w:r w:rsidR="007F025B" w:rsidRPr="007F025B">
        <w:rPr>
          <w:rFonts w:ascii="Garamond" w:hAnsi="Garamond"/>
          <w:sz w:val="24"/>
          <w:szCs w:val="24"/>
          <w:lang w:val="pl-PL"/>
        </w:rPr>
        <w:t xml:space="preserve"> członków personel</w:t>
      </w:r>
      <w:r w:rsidR="007F025B">
        <w:rPr>
          <w:rFonts w:ascii="Garamond" w:hAnsi="Garamond"/>
          <w:sz w:val="24"/>
          <w:szCs w:val="24"/>
          <w:lang w:val="pl-PL"/>
        </w:rPr>
        <w:t xml:space="preserve">u z indywidualnym harmonogramem </w:t>
      </w:r>
      <w:r w:rsidR="007F025B" w:rsidRPr="007F025B">
        <w:rPr>
          <w:rFonts w:ascii="Garamond" w:hAnsi="Garamond"/>
          <w:sz w:val="24"/>
          <w:szCs w:val="24"/>
          <w:lang w:val="pl-PL"/>
        </w:rPr>
        <w:t>pracy oraz zarządzanie ich profilami i kalendarzem rezerwacji online.</w:t>
      </w:r>
    </w:p>
    <w:p w:rsidR="00A85CC6" w:rsidRPr="00F44FDF" w:rsidRDefault="00FE0B36" w:rsidP="00F44FDF">
      <w:pPr>
        <w:pStyle w:val="Akapitzlist"/>
        <w:numPr>
          <w:ilvl w:val="0"/>
          <w:numId w:val="13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Mieć wbudowaną analitykę umożliwiającą</w:t>
      </w:r>
      <w:r w:rsidR="007F025B" w:rsidRPr="007F025B">
        <w:rPr>
          <w:rFonts w:ascii="Garamond" w:hAnsi="Garamond"/>
          <w:sz w:val="24"/>
          <w:szCs w:val="24"/>
          <w:lang w:val="pl-PL"/>
        </w:rPr>
        <w:t xml:space="preserve"> monitorowanie liczby </w:t>
      </w:r>
      <w:r w:rsidR="007F025B">
        <w:rPr>
          <w:rFonts w:ascii="Garamond" w:hAnsi="Garamond"/>
          <w:sz w:val="24"/>
          <w:szCs w:val="24"/>
          <w:lang w:val="pl-PL"/>
        </w:rPr>
        <w:t xml:space="preserve">rezerwacji, klientów </w:t>
      </w:r>
      <w:r w:rsidR="007F025B" w:rsidRPr="007F025B">
        <w:rPr>
          <w:rFonts w:ascii="Garamond" w:hAnsi="Garamond"/>
          <w:sz w:val="24"/>
          <w:szCs w:val="24"/>
          <w:lang w:val="pl-PL"/>
        </w:rPr>
        <w:t>i otrzymanych płatności.</w:t>
      </w:r>
    </w:p>
    <w:p w:rsidR="00D042AD" w:rsidRDefault="00D042AD" w:rsidP="00A85CC6">
      <w:pPr>
        <w:ind w:left="360"/>
        <w:contextualSpacing/>
        <w:rPr>
          <w:rFonts w:ascii="Garamond" w:hAnsi="Garamond"/>
          <w:b/>
          <w:sz w:val="24"/>
          <w:szCs w:val="24"/>
        </w:rPr>
      </w:pPr>
    </w:p>
    <w:p w:rsidR="00A85CC6" w:rsidRPr="00D6131F" w:rsidRDefault="00816000" w:rsidP="00A85CC6">
      <w:pPr>
        <w:ind w:left="360"/>
        <w:contextualSpacing/>
        <w:rPr>
          <w:rFonts w:ascii="Garamond" w:hAnsi="Garamond"/>
          <w:b/>
          <w:sz w:val="24"/>
          <w:szCs w:val="24"/>
        </w:rPr>
      </w:pPr>
      <w:r w:rsidRPr="00D6131F">
        <w:rPr>
          <w:rFonts w:ascii="Garamond" w:hAnsi="Garamond"/>
          <w:b/>
          <w:sz w:val="24"/>
          <w:szCs w:val="24"/>
        </w:rPr>
        <w:t xml:space="preserve">Wspólnego Słownika Zamówień (CPV) opisujące przedmiot zamówienia: </w:t>
      </w:r>
    </w:p>
    <w:p w:rsidR="00816000" w:rsidRPr="00D6131F" w:rsidRDefault="00816000" w:rsidP="00A85CC6">
      <w:pPr>
        <w:ind w:left="360"/>
        <w:contextualSpacing/>
        <w:rPr>
          <w:rFonts w:ascii="Garamond" w:hAnsi="Garamond" w:cs="Aparajita"/>
          <w:sz w:val="24"/>
          <w:szCs w:val="24"/>
        </w:rPr>
      </w:pPr>
      <w:r w:rsidRPr="00D6131F">
        <w:rPr>
          <w:rFonts w:ascii="Garamond" w:hAnsi="Garamond"/>
          <w:sz w:val="24"/>
          <w:szCs w:val="24"/>
        </w:rPr>
        <w:t>CPV</w:t>
      </w:r>
      <w:r w:rsidR="00991613">
        <w:rPr>
          <w:rFonts w:ascii="Garamond" w:hAnsi="Garamond"/>
          <w:sz w:val="24"/>
          <w:szCs w:val="24"/>
        </w:rPr>
        <w:t xml:space="preserve"> 72200000-7 </w:t>
      </w:r>
      <w:r w:rsidRPr="00D6131F">
        <w:rPr>
          <w:rFonts w:ascii="Garamond" w:hAnsi="Garamond"/>
          <w:sz w:val="24"/>
          <w:szCs w:val="24"/>
        </w:rPr>
        <w:t xml:space="preserve">Usługi </w:t>
      </w:r>
      <w:r w:rsidR="00991613">
        <w:rPr>
          <w:rFonts w:ascii="Garamond" w:hAnsi="Garamond"/>
          <w:sz w:val="24"/>
          <w:szCs w:val="24"/>
        </w:rPr>
        <w:t>doradcze w zakresie programowania oprogramowania</w:t>
      </w:r>
      <w:r w:rsidRPr="00D6131F">
        <w:rPr>
          <w:rFonts w:ascii="Garamond" w:hAnsi="Garamond"/>
          <w:sz w:val="24"/>
          <w:szCs w:val="24"/>
        </w:rPr>
        <w:t>.</w:t>
      </w:r>
    </w:p>
    <w:p w:rsidR="00A85CC6" w:rsidRDefault="00A85CC6" w:rsidP="00991613">
      <w:pPr>
        <w:contextualSpacing/>
        <w:rPr>
          <w:rFonts w:ascii="Garamond" w:hAnsi="Garamond"/>
          <w:sz w:val="24"/>
          <w:szCs w:val="24"/>
        </w:rPr>
      </w:pPr>
    </w:p>
    <w:p w:rsidR="000E1FE3" w:rsidRPr="00991613" w:rsidRDefault="000E1FE3" w:rsidP="00991613">
      <w:pPr>
        <w:contextualSpacing/>
        <w:rPr>
          <w:rFonts w:ascii="Garamond" w:hAnsi="Garamond"/>
          <w:sz w:val="24"/>
          <w:szCs w:val="24"/>
        </w:rPr>
      </w:pPr>
    </w:p>
    <w:p w:rsidR="00A44BB3" w:rsidRPr="00D6131F" w:rsidRDefault="00A85CC6" w:rsidP="00BB2FF4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D6131F">
        <w:rPr>
          <w:rFonts w:ascii="Garamond" w:hAnsi="Garamond" w:cs="Aparajita"/>
          <w:b/>
          <w:sz w:val="24"/>
          <w:szCs w:val="24"/>
          <w:lang w:val="pl-PL"/>
        </w:rPr>
        <w:lastRenderedPageBreak/>
        <w:t>Termin</w:t>
      </w:r>
      <w:r w:rsidR="00A44BB3" w:rsidRPr="00D6131F">
        <w:rPr>
          <w:rFonts w:ascii="Garamond" w:hAnsi="Garamond" w:cs="Aparajita"/>
          <w:b/>
          <w:sz w:val="24"/>
          <w:szCs w:val="24"/>
          <w:lang w:val="pl-PL"/>
        </w:rPr>
        <w:t xml:space="preserve"> wykonania zamówienia:</w:t>
      </w:r>
    </w:p>
    <w:p w:rsidR="00A85CC6" w:rsidRPr="00D6131F" w:rsidRDefault="00A85CC6" w:rsidP="00A85CC6">
      <w:pPr>
        <w:pStyle w:val="Akapitzlist"/>
        <w:spacing w:line="276" w:lineRule="auto"/>
        <w:ind w:left="720" w:firstLine="0"/>
        <w:contextualSpacing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Przedmiot zamówienia należy wykonać w terminie </w:t>
      </w:r>
      <w:r w:rsidR="009B7EF9">
        <w:rPr>
          <w:rFonts w:ascii="Garamond" w:hAnsi="Garamond"/>
          <w:sz w:val="24"/>
          <w:szCs w:val="24"/>
          <w:lang w:val="pl-PL"/>
        </w:rPr>
        <w:t>max</w:t>
      </w:r>
      <w:r w:rsidR="00E63103">
        <w:rPr>
          <w:rFonts w:ascii="Garamond" w:hAnsi="Garamond"/>
          <w:sz w:val="24"/>
          <w:szCs w:val="24"/>
          <w:lang w:val="pl-PL"/>
        </w:rPr>
        <w:t xml:space="preserve"> </w:t>
      </w:r>
      <w:r w:rsidR="00991613">
        <w:rPr>
          <w:rFonts w:ascii="Garamond" w:hAnsi="Garamond"/>
          <w:sz w:val="24"/>
          <w:szCs w:val="24"/>
          <w:lang w:val="pl-PL"/>
        </w:rPr>
        <w:t xml:space="preserve">12 miesięcy </w:t>
      </w:r>
      <w:r w:rsidRPr="00D6131F">
        <w:rPr>
          <w:rFonts w:ascii="Garamond" w:hAnsi="Garamond"/>
          <w:sz w:val="24"/>
          <w:szCs w:val="24"/>
          <w:lang w:val="pl-PL"/>
        </w:rPr>
        <w:t xml:space="preserve">od dnia </w:t>
      </w:r>
      <w:r w:rsidR="00980DCF">
        <w:rPr>
          <w:rFonts w:ascii="Garamond" w:hAnsi="Garamond"/>
          <w:sz w:val="24"/>
          <w:szCs w:val="24"/>
          <w:lang w:val="pl-PL"/>
        </w:rPr>
        <w:t xml:space="preserve">zawarcia umowy </w:t>
      </w:r>
      <w:r w:rsidR="00991613">
        <w:rPr>
          <w:rFonts w:ascii="Garamond" w:hAnsi="Garamond"/>
          <w:sz w:val="24"/>
          <w:szCs w:val="24"/>
          <w:lang w:val="pl-PL"/>
        </w:rPr>
        <w:t xml:space="preserve">jednakże nie później niż </w:t>
      </w:r>
      <w:r w:rsidR="00980DCF">
        <w:rPr>
          <w:rFonts w:ascii="Garamond" w:hAnsi="Garamond"/>
          <w:sz w:val="24"/>
          <w:szCs w:val="24"/>
          <w:lang w:val="pl-PL"/>
        </w:rPr>
        <w:t xml:space="preserve">do </w:t>
      </w:r>
      <w:r w:rsidR="00991613" w:rsidRPr="00991613">
        <w:rPr>
          <w:rFonts w:ascii="Garamond" w:hAnsi="Garamond"/>
          <w:sz w:val="24"/>
          <w:szCs w:val="24"/>
          <w:lang w:val="pl-PL"/>
        </w:rPr>
        <w:t>31 grudnia 2025</w:t>
      </w:r>
      <w:r w:rsidR="00691F35">
        <w:rPr>
          <w:rFonts w:ascii="Garamond" w:hAnsi="Garamond"/>
          <w:sz w:val="24"/>
          <w:szCs w:val="24"/>
          <w:lang w:val="pl-PL"/>
        </w:rPr>
        <w:t>r.</w:t>
      </w:r>
    </w:p>
    <w:p w:rsidR="00B879FE" w:rsidRPr="00D6131F" w:rsidRDefault="00B879FE" w:rsidP="00B879FE">
      <w:pPr>
        <w:pStyle w:val="Akapitzlist"/>
        <w:widowControl/>
        <w:spacing w:line="276" w:lineRule="auto"/>
        <w:ind w:left="142" w:firstLine="566"/>
        <w:contextualSpacing/>
        <w:rPr>
          <w:rFonts w:ascii="Garamond" w:hAnsi="Garamond"/>
          <w:sz w:val="24"/>
          <w:szCs w:val="24"/>
          <w:lang w:val="pl-PL"/>
        </w:rPr>
      </w:pPr>
    </w:p>
    <w:p w:rsidR="00D01275" w:rsidRPr="00D6131F" w:rsidRDefault="00D01275" w:rsidP="00BB2FF4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D6131F">
        <w:rPr>
          <w:rFonts w:ascii="Garamond" w:hAnsi="Garamond"/>
          <w:b/>
          <w:sz w:val="24"/>
          <w:szCs w:val="24"/>
          <w:lang w:val="pl-PL"/>
        </w:rPr>
        <w:t>Warunki udziału w postępowaniu oraz opis sposobu dokonywania oceny spełniania tych warunków</w:t>
      </w:r>
      <w:r w:rsidR="00A44BB3" w:rsidRPr="00D6131F">
        <w:rPr>
          <w:rFonts w:ascii="Garamond" w:hAnsi="Garamond"/>
          <w:b/>
          <w:bCs/>
          <w:sz w:val="24"/>
          <w:szCs w:val="24"/>
          <w:lang w:val="pl-PL"/>
        </w:rPr>
        <w:t>:</w:t>
      </w:r>
    </w:p>
    <w:p w:rsidR="009B7EF9" w:rsidRDefault="009B7EF9" w:rsidP="0066610E">
      <w:pPr>
        <w:pStyle w:val="Akapitzlist"/>
        <w:numPr>
          <w:ilvl w:val="0"/>
          <w:numId w:val="9"/>
        </w:numPr>
        <w:autoSpaceDN w:val="0"/>
        <w:adjustRightInd w:val="0"/>
        <w:spacing w:after="120" w:line="276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 postępowaniu mogą brać udział Wykonawcy (osoby fizyczne, osoby prawne, jednostki organizacyjne nieposiadające osobowości prawnej), którzy spełniają wszystkie warunki łącznie określone w niniejszym zapytaniu ofertowym oraz wykażą, że nie podlegają wykluczeniu z postępowania.</w:t>
      </w:r>
    </w:p>
    <w:p w:rsidR="009B7EF9" w:rsidRDefault="009B7EF9" w:rsidP="0066610E">
      <w:pPr>
        <w:pStyle w:val="Akapitzlist"/>
        <w:numPr>
          <w:ilvl w:val="0"/>
          <w:numId w:val="9"/>
        </w:numPr>
        <w:autoSpaceDN w:val="0"/>
        <w:adjustRightInd w:val="0"/>
        <w:spacing w:after="120" w:line="276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>O udzielenie zamówienia mogą się ubiegać oferenci, którzy spełniają następujące warunki (warunki dopuszczające):</w:t>
      </w:r>
      <w:bookmarkStart w:id="0" w:name="_Hlk506291556"/>
    </w:p>
    <w:p w:rsidR="009B7EF9" w:rsidRDefault="009B7EF9" w:rsidP="009B7EF9">
      <w:pPr>
        <w:pStyle w:val="Akapitzlist"/>
        <w:autoSpaceDN w:val="0"/>
        <w:adjustRightInd w:val="0"/>
        <w:spacing w:after="120" w:line="276" w:lineRule="auto"/>
        <w:ind w:left="720" w:firstLine="0"/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1)  Oferenci posiadają wiedzę i doświadczenie w realizacji zamówień z zakresu tworzenia aplikacji, stron internetowych, systemów informatycznych – wymagane jest doświadczenie w zrealizowaniu min. </w:t>
      </w:r>
      <w:r w:rsidR="00426F03">
        <w:rPr>
          <w:rFonts w:ascii="Garamond" w:hAnsi="Garamond"/>
          <w:sz w:val="24"/>
          <w:szCs w:val="24"/>
          <w:lang w:val="pl-PL"/>
        </w:rPr>
        <w:t>2</w:t>
      </w:r>
      <w:r>
        <w:rPr>
          <w:rFonts w:ascii="Garamond" w:hAnsi="Garamond"/>
          <w:sz w:val="24"/>
          <w:szCs w:val="24"/>
          <w:lang w:val="pl-PL"/>
        </w:rPr>
        <w:t xml:space="preserve"> zleceń o charakterze niniejszego zamówienia </w:t>
      </w: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– </w:t>
      </w:r>
      <w:r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  <w:t>Wykonawca potwierdza spełnianie warunku sporządzając wykaz zrealizowanych usług zawarty w formularzu ofertowym</w:t>
      </w:r>
    </w:p>
    <w:p w:rsidR="009B7EF9" w:rsidRDefault="009B7EF9" w:rsidP="0066610E">
      <w:pPr>
        <w:pStyle w:val="Akapitzlist"/>
        <w:numPr>
          <w:ilvl w:val="0"/>
          <w:numId w:val="7"/>
        </w:numPr>
        <w:autoSpaceDN w:val="0"/>
        <w:adjustRightInd w:val="0"/>
        <w:spacing w:after="120" w:line="276" w:lineRule="auto"/>
        <w:ind w:left="714" w:hanging="357"/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Oferenci dysponują potencjałem technicznym, osobowym, merytorycznym zdolnym do wykonania zamówienia – </w:t>
      </w:r>
      <w:r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  <w:t>Wykonawca potwierdza spełnianie warunku składając oświadczenie zawarte w formularzu ofertowym</w:t>
      </w:r>
    </w:p>
    <w:p w:rsidR="009B7EF9" w:rsidRDefault="009B7EF9" w:rsidP="0066610E">
      <w:pPr>
        <w:pStyle w:val="Akapitzlist"/>
        <w:numPr>
          <w:ilvl w:val="0"/>
          <w:numId w:val="7"/>
        </w:numPr>
        <w:autoSpaceDN w:val="0"/>
        <w:adjustRightInd w:val="0"/>
        <w:spacing w:after="120" w:line="276" w:lineRule="auto"/>
        <w:ind w:left="714" w:hanging="357"/>
        <w:rPr>
          <w:rFonts w:ascii="Garamond" w:hAnsi="Garamond" w:cs="Arial"/>
          <w:sz w:val="24"/>
          <w:szCs w:val="24"/>
          <w:shd w:val="clear" w:color="auto" w:fill="FFFFFF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Oferenci posiadają uprawnienia do wykonywania określonej działalności lub czynności, jeżeli przepisy prawa nakładają obowiązek ich posiadania – </w:t>
      </w:r>
      <w:r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  <w:t>Wykonawca potwierdza spełnianie warunku składając oświadczenie zawarte w formularzu ofertowym</w:t>
      </w:r>
    </w:p>
    <w:p w:rsidR="009B7EF9" w:rsidRDefault="009B7EF9" w:rsidP="0066610E">
      <w:pPr>
        <w:pStyle w:val="Akapitzlist"/>
        <w:numPr>
          <w:ilvl w:val="0"/>
          <w:numId w:val="7"/>
        </w:numPr>
        <w:autoSpaceDN w:val="0"/>
        <w:adjustRightInd w:val="0"/>
        <w:spacing w:after="120" w:line="276" w:lineRule="auto"/>
        <w:ind w:left="714" w:hanging="357"/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Oferenci znajdują się w sytuacji ekonomicznej i finansowej zapewniającej wykonanie zamówienia – </w:t>
      </w:r>
      <w:r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  <w:t>Wykonawca potwierdza spełnianie warunku składając oświadczenie zawarte w formularzu ofertowym</w:t>
      </w:r>
    </w:p>
    <w:p w:rsidR="009B7EF9" w:rsidRDefault="009B7EF9" w:rsidP="0066610E">
      <w:pPr>
        <w:pStyle w:val="Akapitzlist"/>
        <w:numPr>
          <w:ilvl w:val="0"/>
          <w:numId w:val="7"/>
        </w:numPr>
        <w:autoSpaceDN w:val="0"/>
        <w:adjustRightInd w:val="0"/>
        <w:spacing w:line="276" w:lineRule="auto"/>
        <w:rPr>
          <w:rFonts w:ascii="Garamond" w:hAnsi="Garamond" w:cs="Arial"/>
          <w:sz w:val="24"/>
          <w:szCs w:val="24"/>
          <w:shd w:val="clear" w:color="auto" w:fill="FFFFFF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Oferenci nie są powiązani osobowo lub kapitałowo z Zamawiającym – </w:t>
      </w:r>
      <w:r>
        <w:rPr>
          <w:rFonts w:ascii="Garamond" w:hAnsi="Garamond" w:cs="Arial"/>
          <w:i/>
          <w:sz w:val="24"/>
          <w:szCs w:val="24"/>
          <w:shd w:val="clear" w:color="auto" w:fill="FFFFFF"/>
          <w:lang w:val="pl-PL"/>
        </w:rPr>
        <w:t>Wykonawca potwierdza spełnianie warunku składając oświadczenie zawarte w formularzu ofertowym</w:t>
      </w:r>
    </w:p>
    <w:p w:rsidR="009B7EF9" w:rsidRDefault="009B7EF9" w:rsidP="009B7EF9">
      <w:pPr>
        <w:pStyle w:val="Akapitzlist"/>
        <w:autoSpaceDN w:val="0"/>
        <w:adjustRightInd w:val="0"/>
        <w:spacing w:line="276" w:lineRule="auto"/>
        <w:ind w:left="1134" w:firstLine="0"/>
        <w:rPr>
          <w:rFonts w:ascii="Garamond" w:hAnsi="Garamond"/>
          <w:sz w:val="24"/>
          <w:szCs w:val="24"/>
          <w:lang w:val="pl-PL"/>
        </w:rPr>
      </w:pPr>
    </w:p>
    <w:p w:rsidR="009B7EF9" w:rsidRDefault="009B7EF9" w:rsidP="009B7EF9">
      <w:pPr>
        <w:autoSpaceDN w:val="0"/>
        <w:adjustRightInd w:val="0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Zamawiający dokona oceny spełnienia warunku dopuszczającego na zasadzie „spełnia – nie spełnia”</w:t>
      </w:r>
      <w:bookmarkEnd w:id="0"/>
      <w:r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262BAF" w:rsidRPr="00D6131F" w:rsidRDefault="00262BAF" w:rsidP="00262BAF">
      <w:pPr>
        <w:pStyle w:val="Akapitzlist"/>
        <w:widowControl/>
        <w:autoSpaceDN w:val="0"/>
        <w:adjustRightInd w:val="0"/>
        <w:spacing w:after="200" w:line="276" w:lineRule="auto"/>
        <w:ind w:left="720" w:firstLine="0"/>
        <w:contextualSpacing/>
        <w:rPr>
          <w:rFonts w:ascii="Garamond" w:hAnsi="Garamond"/>
          <w:sz w:val="24"/>
          <w:szCs w:val="24"/>
          <w:lang w:val="pl-PL"/>
        </w:rPr>
      </w:pPr>
    </w:p>
    <w:p w:rsidR="00CE3E00" w:rsidRPr="00D6131F" w:rsidRDefault="007019E9" w:rsidP="00BB2FF4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</w:rPr>
      </w:pPr>
      <w:r w:rsidRPr="00D6131F">
        <w:rPr>
          <w:rFonts w:ascii="Garamond" w:hAnsi="Garamond"/>
          <w:b/>
          <w:sz w:val="24"/>
          <w:szCs w:val="24"/>
          <w:lang w:val="pl-PL"/>
        </w:rPr>
        <w:t xml:space="preserve">Wykluczenia z możliwości realizacji zamówienia </w:t>
      </w:r>
    </w:p>
    <w:p w:rsidR="00CE3E00" w:rsidRPr="00D6131F" w:rsidRDefault="007019E9" w:rsidP="0066610E">
      <w:pPr>
        <w:pStyle w:val="Akapitzlist"/>
        <w:widowControl/>
        <w:numPr>
          <w:ilvl w:val="1"/>
          <w:numId w:val="7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E3E00" w:rsidRPr="00D6131F" w:rsidRDefault="007019E9" w:rsidP="0066610E">
      <w:pPr>
        <w:pStyle w:val="Akapitzlist"/>
        <w:widowControl/>
        <w:numPr>
          <w:ilvl w:val="2"/>
          <w:numId w:val="10"/>
        </w:numPr>
        <w:spacing w:line="276" w:lineRule="auto"/>
        <w:ind w:left="1985"/>
        <w:contextualSpacing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uczestniczeniu w spółce jako wspólnik spółki cywilnej lub spółki osobowej, </w:t>
      </w:r>
    </w:p>
    <w:p w:rsidR="00CE3E00" w:rsidRPr="00D6131F" w:rsidRDefault="007019E9" w:rsidP="0066610E">
      <w:pPr>
        <w:pStyle w:val="Akapitzlist"/>
        <w:widowControl/>
        <w:numPr>
          <w:ilvl w:val="2"/>
          <w:numId w:val="10"/>
        </w:numPr>
        <w:spacing w:line="276" w:lineRule="auto"/>
        <w:ind w:left="1985"/>
        <w:contextualSpacing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posiadaniu co najmniej 10% udziałów lub akcji, </w:t>
      </w:r>
    </w:p>
    <w:p w:rsidR="009B7EF9" w:rsidRDefault="007019E9" w:rsidP="0066610E">
      <w:pPr>
        <w:pStyle w:val="Akapitzlist"/>
        <w:widowControl/>
        <w:numPr>
          <w:ilvl w:val="2"/>
          <w:numId w:val="10"/>
        </w:numPr>
        <w:spacing w:line="276" w:lineRule="auto"/>
        <w:ind w:left="1985"/>
        <w:contextualSpacing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lastRenderedPageBreak/>
        <w:t xml:space="preserve">pełnieniu funkcji członka organu nadzorczego lub zarządzającego, prokurenta, pełnomocnika, </w:t>
      </w:r>
    </w:p>
    <w:p w:rsidR="009B7EF9" w:rsidRDefault="007019E9" w:rsidP="0066610E">
      <w:pPr>
        <w:pStyle w:val="Akapitzlist"/>
        <w:widowControl/>
        <w:numPr>
          <w:ilvl w:val="2"/>
          <w:numId w:val="10"/>
        </w:numPr>
        <w:spacing w:line="276" w:lineRule="auto"/>
        <w:ind w:left="1985"/>
        <w:contextualSpacing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E3E00" w:rsidRPr="009B7EF9" w:rsidRDefault="007019E9" w:rsidP="00DD18FF">
      <w:pPr>
        <w:ind w:left="1418"/>
        <w:contextualSpacing/>
        <w:rPr>
          <w:rFonts w:ascii="Garamond" w:hAnsi="Garamond"/>
          <w:sz w:val="24"/>
          <w:szCs w:val="24"/>
        </w:rPr>
      </w:pPr>
      <w:r w:rsidRPr="009B7EF9">
        <w:rPr>
          <w:rFonts w:ascii="Garamond" w:hAnsi="Garamond"/>
          <w:sz w:val="24"/>
          <w:szCs w:val="24"/>
        </w:rPr>
        <w:t xml:space="preserve">W przypadku złożenia oferty przez osobę/podmiot spełniający przesłanki określone w pkt a-d, zostanie on wykluczony z postępowania, a jego oferta zostanie odrzucona. </w:t>
      </w:r>
    </w:p>
    <w:p w:rsidR="00CE3E00" w:rsidRPr="00D6131F" w:rsidRDefault="007019E9" w:rsidP="0066610E">
      <w:pPr>
        <w:pStyle w:val="Akapitzlist"/>
        <w:widowControl/>
        <w:numPr>
          <w:ilvl w:val="1"/>
          <w:numId w:val="7"/>
        </w:numPr>
        <w:spacing w:after="120" w:line="276" w:lineRule="auto"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 xml:space="preserve">W razie wątpliwości co do informacji zawartych w ofercie, Zamawiający wystąpi z żądaniem ich wyjaśnienia. Udzielone wyjaśnienia nie mogą powodować zmiany złożonej oferty. </w:t>
      </w:r>
    </w:p>
    <w:p w:rsidR="007019E9" w:rsidRPr="00D6131F" w:rsidRDefault="007019E9" w:rsidP="0066610E">
      <w:pPr>
        <w:pStyle w:val="Akapitzlist"/>
        <w:widowControl/>
        <w:numPr>
          <w:ilvl w:val="1"/>
          <w:numId w:val="7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D6131F">
        <w:rPr>
          <w:rFonts w:ascii="Garamond" w:hAnsi="Garamond"/>
          <w:sz w:val="24"/>
          <w:szCs w:val="24"/>
          <w:lang w:val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CE3E00" w:rsidRPr="00D6131F" w:rsidRDefault="00CE3E00" w:rsidP="00CE3E00">
      <w:pPr>
        <w:pStyle w:val="Akapitzlist"/>
        <w:widowControl/>
        <w:spacing w:line="276" w:lineRule="auto"/>
        <w:ind w:left="720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:rsidR="00D01275" w:rsidRPr="00D6131F" w:rsidRDefault="00D01275" w:rsidP="00CE3E00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</w:rPr>
      </w:pPr>
      <w:proofErr w:type="spellStart"/>
      <w:r w:rsidRPr="00D6131F">
        <w:rPr>
          <w:rFonts w:ascii="Garamond" w:hAnsi="Garamond" w:cs="Aparajita"/>
          <w:b/>
          <w:sz w:val="24"/>
          <w:szCs w:val="24"/>
        </w:rPr>
        <w:t>Kryteria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 w:cs="Aparajita"/>
          <w:b/>
          <w:sz w:val="24"/>
          <w:szCs w:val="24"/>
        </w:rPr>
        <w:t>oceny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>:</w:t>
      </w:r>
    </w:p>
    <w:p w:rsidR="001F705B" w:rsidRPr="00D6131F" w:rsidRDefault="001F705B" w:rsidP="00B850D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:rsidR="009B7EF9" w:rsidRDefault="009B7EF9" w:rsidP="009B7EF9">
      <w:pPr>
        <w:spacing w:after="0"/>
        <w:jc w:val="both"/>
        <w:rPr>
          <w:rFonts w:ascii="Garamond" w:eastAsiaTheme="minorHAnsi" w:hAnsi="Garamond" w:cs="Aparajita"/>
          <w:sz w:val="24"/>
          <w:szCs w:val="24"/>
        </w:rPr>
      </w:pPr>
      <w:bookmarkStart w:id="1" w:name="_Hlk506745643"/>
      <w:r>
        <w:rPr>
          <w:rFonts w:ascii="Garamond" w:hAnsi="Garamond" w:cs="Aparajita"/>
          <w:sz w:val="24"/>
          <w:szCs w:val="24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9B7EF9" w:rsidRDefault="009B7EF9" w:rsidP="0066610E">
      <w:pPr>
        <w:pStyle w:val="Akapitzlist"/>
        <w:numPr>
          <w:ilvl w:val="1"/>
          <w:numId w:val="8"/>
        </w:numPr>
        <w:rPr>
          <w:rFonts w:ascii="Garamond" w:hAnsi="Garamond" w:cs="Aparajita"/>
          <w:b/>
          <w:sz w:val="24"/>
          <w:szCs w:val="24"/>
        </w:rPr>
      </w:pPr>
      <w:proofErr w:type="spellStart"/>
      <w:r>
        <w:rPr>
          <w:rFonts w:ascii="Garamond" w:hAnsi="Garamond" w:cs="Aparajita"/>
          <w:b/>
          <w:sz w:val="24"/>
          <w:szCs w:val="24"/>
        </w:rPr>
        <w:t>Cena</w:t>
      </w:r>
      <w:proofErr w:type="spellEnd"/>
      <w:r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parajita"/>
          <w:b/>
          <w:sz w:val="24"/>
          <w:szCs w:val="24"/>
        </w:rPr>
        <w:t>brutto</w:t>
      </w:r>
      <w:proofErr w:type="spellEnd"/>
      <w:r>
        <w:rPr>
          <w:rFonts w:ascii="Garamond" w:hAnsi="Garamond" w:cs="Aparajita"/>
          <w:b/>
          <w:sz w:val="24"/>
          <w:szCs w:val="24"/>
        </w:rPr>
        <w:t xml:space="preserve">  – 80 %</w:t>
      </w:r>
    </w:p>
    <w:p w:rsidR="009B7EF9" w:rsidRDefault="009B7EF9" w:rsidP="0066610E">
      <w:pPr>
        <w:pStyle w:val="Akapitzlist"/>
        <w:numPr>
          <w:ilvl w:val="1"/>
          <w:numId w:val="8"/>
        </w:numPr>
        <w:rPr>
          <w:rFonts w:ascii="Garamond" w:hAnsi="Garamond" w:cs="Aparajita"/>
          <w:b/>
          <w:sz w:val="24"/>
          <w:szCs w:val="24"/>
        </w:rPr>
      </w:pPr>
      <w:proofErr w:type="spellStart"/>
      <w:r>
        <w:rPr>
          <w:rFonts w:ascii="Garamond" w:hAnsi="Garamond" w:cs="Aparajita"/>
          <w:b/>
          <w:sz w:val="24"/>
          <w:szCs w:val="24"/>
        </w:rPr>
        <w:t>Termin</w:t>
      </w:r>
      <w:proofErr w:type="spellEnd"/>
      <w:r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parajita"/>
          <w:b/>
          <w:sz w:val="24"/>
          <w:szCs w:val="24"/>
        </w:rPr>
        <w:t>realizacji</w:t>
      </w:r>
      <w:proofErr w:type="spellEnd"/>
      <w:r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parajita"/>
          <w:b/>
          <w:sz w:val="24"/>
          <w:szCs w:val="24"/>
        </w:rPr>
        <w:t>zamówienia</w:t>
      </w:r>
      <w:proofErr w:type="spellEnd"/>
      <w:r>
        <w:rPr>
          <w:rFonts w:ascii="Garamond" w:hAnsi="Garamond" w:cs="Aparajita"/>
          <w:b/>
          <w:sz w:val="24"/>
          <w:szCs w:val="24"/>
        </w:rPr>
        <w:t xml:space="preserve"> - 20%</w:t>
      </w:r>
    </w:p>
    <w:p w:rsidR="009B7EF9" w:rsidRDefault="009B7EF9" w:rsidP="009B7EF9">
      <w:pPr>
        <w:pStyle w:val="Akapitzlist"/>
        <w:ind w:left="1440" w:firstLine="0"/>
        <w:rPr>
          <w:rFonts w:ascii="Garamond" w:hAnsi="Garamond" w:cs="Aparajita"/>
          <w:b/>
          <w:sz w:val="24"/>
          <w:szCs w:val="24"/>
        </w:rPr>
      </w:pPr>
    </w:p>
    <w:p w:rsidR="00F44FDF" w:rsidRDefault="00F44FDF" w:rsidP="009B7EF9">
      <w:pPr>
        <w:spacing w:after="0"/>
        <w:jc w:val="both"/>
        <w:rPr>
          <w:rFonts w:ascii="Garamond" w:hAnsi="Garamond" w:cs="Aparajita"/>
          <w:b/>
          <w:bCs/>
          <w:sz w:val="24"/>
          <w:szCs w:val="24"/>
        </w:rPr>
      </w:pPr>
    </w:p>
    <w:p w:rsidR="009B7EF9" w:rsidRDefault="009B7EF9" w:rsidP="009B7EF9">
      <w:pPr>
        <w:spacing w:after="0"/>
        <w:jc w:val="both"/>
        <w:rPr>
          <w:rFonts w:ascii="Garamond" w:hAnsi="Garamond" w:cs="Aparajita"/>
          <w:b/>
          <w:bCs/>
          <w:sz w:val="24"/>
          <w:szCs w:val="24"/>
        </w:rPr>
      </w:pPr>
      <w:r>
        <w:rPr>
          <w:rFonts w:ascii="Garamond" w:hAnsi="Garamond" w:cs="Aparajita"/>
          <w:b/>
          <w:bCs/>
          <w:sz w:val="24"/>
          <w:szCs w:val="24"/>
        </w:rPr>
        <w:t>KRYTERIUM A</w:t>
      </w:r>
    </w:p>
    <w:p w:rsidR="009B7EF9" w:rsidRDefault="009B7EF9" w:rsidP="009B7EF9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>
        <w:rPr>
          <w:rFonts w:ascii="Garamond" w:hAnsi="Garamond" w:cs="Aparajita"/>
          <w:bCs/>
          <w:sz w:val="24"/>
          <w:szCs w:val="24"/>
        </w:rPr>
        <w:t xml:space="preserve">Cena brutto (C) – 80% - oferta najkorzystniejsza cenowo (najtańsza) otrzyma 80 pkt. Ilość punktów dla każdej ocenianej oferty w kryterium zostanie wyliczona według wzoru: </w:t>
      </w:r>
    </w:p>
    <w:p w:rsidR="009B7EF9" w:rsidRDefault="009B7EF9" w:rsidP="009B7EF9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C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parajit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C min.</m:t>
            </m:r>
          </m:num>
          <m:den>
            <m:r>
              <w:rPr>
                <w:rFonts w:ascii="Cambria Math" w:hAnsi="Cambria Math" w:cs="Aparajita"/>
                <w:sz w:val="24"/>
                <w:szCs w:val="24"/>
              </w:rPr>
              <m:t>C bad.</m:t>
            </m:r>
          </m:den>
        </m:f>
      </m:oMath>
      <w:r>
        <w:rPr>
          <w:rFonts w:ascii="Garamond" w:eastAsiaTheme="minorEastAsia" w:hAnsi="Garamond" w:cs="Aparajita"/>
          <w:sz w:val="24"/>
          <w:szCs w:val="24"/>
        </w:rPr>
        <w:t xml:space="preserve"> X 80 pkt.</w:t>
      </w: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>
        <w:rPr>
          <w:rFonts w:ascii="Garamond" w:eastAsiaTheme="minorEastAsia" w:hAnsi="Garamond" w:cs="Aparajita"/>
          <w:sz w:val="24"/>
          <w:szCs w:val="24"/>
        </w:rPr>
        <w:t>gdzie:</w:t>
      </w: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>
        <w:rPr>
          <w:rFonts w:ascii="Garamond" w:eastAsiaTheme="minorEastAsia" w:hAnsi="Garamond" w:cs="Aparajita"/>
          <w:sz w:val="24"/>
          <w:szCs w:val="24"/>
        </w:rPr>
        <w:t>C- liczba punktów oferty badanej za kryterium „cena”</w:t>
      </w: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>
        <w:rPr>
          <w:rFonts w:ascii="Garamond" w:eastAsiaTheme="minorEastAsia" w:hAnsi="Garamond" w:cs="Aparajita"/>
          <w:sz w:val="24"/>
          <w:szCs w:val="24"/>
        </w:rPr>
        <w:t>C</w:t>
      </w:r>
      <w:r>
        <w:rPr>
          <w:rFonts w:ascii="Garamond" w:eastAsiaTheme="minorEastAsia" w:hAnsi="Garamond" w:cs="Aparajita"/>
          <w:sz w:val="24"/>
          <w:szCs w:val="24"/>
          <w:vertAlign w:val="subscript"/>
        </w:rPr>
        <w:t>min</w:t>
      </w:r>
      <w:proofErr w:type="spellEnd"/>
      <w:r>
        <w:rPr>
          <w:rFonts w:ascii="Garamond" w:eastAsiaTheme="minorEastAsia" w:hAnsi="Garamond" w:cs="Aparajita"/>
          <w:sz w:val="24"/>
          <w:szCs w:val="24"/>
        </w:rPr>
        <w:t xml:space="preserve"> – najniższa cena brutto oferty za wykonanie przedmiotu zamówienia wśród wszystkich nadesłanych ofert nie podlegających odrzuceniu</w:t>
      </w: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>
        <w:rPr>
          <w:rFonts w:ascii="Garamond" w:eastAsiaTheme="minorEastAsia" w:hAnsi="Garamond" w:cs="Aparajita"/>
          <w:sz w:val="24"/>
          <w:szCs w:val="24"/>
        </w:rPr>
        <w:t>C</w:t>
      </w:r>
      <w:r>
        <w:rPr>
          <w:rFonts w:ascii="Garamond" w:eastAsiaTheme="minorEastAsia" w:hAnsi="Garamond" w:cs="Aparajita"/>
          <w:sz w:val="24"/>
          <w:szCs w:val="24"/>
          <w:vertAlign w:val="subscript"/>
        </w:rPr>
        <w:t>bad</w:t>
      </w:r>
      <w:proofErr w:type="spellEnd"/>
      <w:r>
        <w:rPr>
          <w:rFonts w:ascii="Garamond" w:eastAsiaTheme="minorEastAsia" w:hAnsi="Garamond" w:cs="Aparajita"/>
          <w:sz w:val="24"/>
          <w:szCs w:val="24"/>
          <w:vertAlign w:val="subscript"/>
        </w:rPr>
        <w:t>.</w:t>
      </w:r>
      <w:r>
        <w:rPr>
          <w:rFonts w:ascii="Garamond" w:eastAsiaTheme="minorEastAsia" w:hAnsi="Garamond" w:cs="Aparajita"/>
          <w:sz w:val="24"/>
          <w:szCs w:val="24"/>
        </w:rPr>
        <w:t xml:space="preserve"> – cena brutto oferty badanej za wykonanie przedmiotu zamówienia.</w:t>
      </w: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:rsidR="00F44FDF" w:rsidRDefault="00F44FDF" w:rsidP="009B7EF9">
      <w:pPr>
        <w:spacing w:after="0"/>
        <w:jc w:val="both"/>
        <w:rPr>
          <w:rFonts w:ascii="Garamond" w:eastAsiaTheme="minorEastAsia" w:hAnsi="Garamond" w:cs="Aparajita"/>
          <w:b/>
          <w:sz w:val="24"/>
          <w:szCs w:val="24"/>
        </w:rPr>
      </w:pP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b/>
          <w:sz w:val="24"/>
          <w:szCs w:val="24"/>
        </w:rPr>
      </w:pPr>
      <w:r>
        <w:rPr>
          <w:rFonts w:ascii="Garamond" w:eastAsiaTheme="minorEastAsia" w:hAnsi="Garamond" w:cs="Aparajita"/>
          <w:b/>
          <w:sz w:val="24"/>
          <w:szCs w:val="24"/>
        </w:rPr>
        <w:t>KRYTERIUM B</w:t>
      </w: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>
        <w:rPr>
          <w:rFonts w:ascii="Garamond" w:eastAsiaTheme="minorEastAsia" w:hAnsi="Garamond" w:cs="Aparajita"/>
          <w:sz w:val="24"/>
          <w:szCs w:val="24"/>
        </w:rPr>
        <w:t xml:space="preserve">Termin realizacji zamówienia – oznacza czas, w którym w pełni funkcjonalna aplikacja zostanie oddana do użytku Zamawiającemu. Przy czym, czas ten liczony jest od dnia podpisania umowy i nie może wynosić </w:t>
      </w:r>
      <w:r>
        <w:rPr>
          <w:rFonts w:ascii="Garamond" w:eastAsiaTheme="minorEastAsia" w:hAnsi="Garamond" w:cs="Aparajita"/>
          <w:sz w:val="24"/>
          <w:szCs w:val="24"/>
        </w:rPr>
        <w:lastRenderedPageBreak/>
        <w:t>dłużej niż 12 miesięcy oraz musi zawierać się w terminie do 31.12.2025r. Ilość punktów dla każdej ocenianej oferty w kryterium zostanie wyliczona według schematu:</w:t>
      </w:r>
    </w:p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7EF9" w:rsidTr="009B7EF9">
        <w:trPr>
          <w:trHeight w:val="4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Termin realizacji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Liczba punktów</w:t>
            </w:r>
          </w:p>
        </w:tc>
      </w:tr>
      <w:tr w:rsidR="009B7EF9" w:rsidTr="009B7EF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1-3</w:t>
            </w:r>
          </w:p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miesiące od dnia podpisania umowy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20 pkt</w:t>
            </w:r>
          </w:p>
        </w:tc>
      </w:tr>
      <w:tr w:rsidR="009B7EF9" w:rsidTr="009B7EF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4-6</w:t>
            </w:r>
          </w:p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miesiące od dnia podpisania umowy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15 pkt</w:t>
            </w:r>
          </w:p>
        </w:tc>
      </w:tr>
      <w:tr w:rsidR="009B7EF9" w:rsidTr="009B7EF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7-9</w:t>
            </w:r>
          </w:p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miesiące od dnia podpisania umowy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10 pkt</w:t>
            </w:r>
          </w:p>
        </w:tc>
      </w:tr>
      <w:tr w:rsidR="009B7EF9" w:rsidTr="009B7EF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10-12</w:t>
            </w:r>
          </w:p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miesiące od dnia podpisania umowy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F9" w:rsidRDefault="009B7EF9" w:rsidP="009B7EF9">
            <w:pPr>
              <w:spacing w:after="0" w:line="240" w:lineRule="auto"/>
              <w:jc w:val="center"/>
              <w:rPr>
                <w:rFonts w:ascii="Garamond" w:eastAsiaTheme="minorEastAsia" w:hAnsi="Garamond" w:cs="Aparajita"/>
                <w:sz w:val="24"/>
                <w:szCs w:val="24"/>
              </w:rPr>
            </w:pPr>
            <w:r>
              <w:rPr>
                <w:rFonts w:ascii="Garamond" w:eastAsiaTheme="minorEastAsia" w:hAnsi="Garamond" w:cs="Aparajita"/>
                <w:sz w:val="24"/>
                <w:szCs w:val="24"/>
              </w:rPr>
              <w:t>5 pkt</w:t>
            </w:r>
          </w:p>
        </w:tc>
      </w:tr>
    </w:tbl>
    <w:p w:rsidR="009B7EF9" w:rsidRDefault="009B7EF9" w:rsidP="009B7EF9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:rsidR="009B7EF9" w:rsidRDefault="009B7EF9" w:rsidP="009B7EF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uzyskania przez dwóch oferentów takiej samej ilości punktów, </w:t>
      </w:r>
      <w:bookmarkEnd w:id="1"/>
      <w:r>
        <w:rPr>
          <w:rFonts w:ascii="Garamond" w:hAnsi="Garamond"/>
          <w:sz w:val="24"/>
          <w:szCs w:val="24"/>
        </w:rPr>
        <w:t>wybrana zostanie oferta o większej liczbie punktów uzyskanych w ramach Kryterium A.  Jeśli nadal nie będzie możliwy wybór oferenta, zamawiający zastrzega sobie prawo do przeprowadzenia negocjacji z oferentami, zajmującymi najwyższe miejsce w liście rankingowej.</w:t>
      </w:r>
    </w:p>
    <w:p w:rsidR="00460E92" w:rsidRPr="00D6131F" w:rsidRDefault="00460E92" w:rsidP="00BB2FF4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:rsidR="00D01275" w:rsidRPr="00D6131F" w:rsidRDefault="00D01275" w:rsidP="00BB2FF4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</w:rPr>
      </w:pPr>
      <w:proofErr w:type="spellStart"/>
      <w:r w:rsidRPr="00D6131F">
        <w:rPr>
          <w:rFonts w:ascii="Garamond" w:hAnsi="Garamond" w:cs="Aparajita"/>
          <w:b/>
          <w:sz w:val="24"/>
          <w:szCs w:val="24"/>
        </w:rPr>
        <w:t>Opis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 w:cs="Aparajita"/>
          <w:b/>
          <w:sz w:val="24"/>
          <w:szCs w:val="24"/>
        </w:rPr>
        <w:t>sposobu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 w:cs="Aparajita"/>
          <w:b/>
          <w:sz w:val="24"/>
          <w:szCs w:val="24"/>
        </w:rPr>
        <w:t>przygotowania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 xml:space="preserve"> </w:t>
      </w:r>
      <w:proofErr w:type="spellStart"/>
      <w:r w:rsidRPr="00D6131F">
        <w:rPr>
          <w:rFonts w:ascii="Garamond" w:hAnsi="Garamond" w:cs="Aparajita"/>
          <w:b/>
          <w:sz w:val="24"/>
          <w:szCs w:val="24"/>
        </w:rPr>
        <w:t>oferty</w:t>
      </w:r>
      <w:proofErr w:type="spellEnd"/>
      <w:r w:rsidRPr="00D6131F">
        <w:rPr>
          <w:rFonts w:ascii="Garamond" w:hAnsi="Garamond" w:cs="Aparajita"/>
          <w:b/>
          <w:sz w:val="24"/>
          <w:szCs w:val="24"/>
        </w:rPr>
        <w:t>:</w:t>
      </w:r>
    </w:p>
    <w:p w:rsidR="00D40558" w:rsidRPr="00D6131F" w:rsidRDefault="00D40558" w:rsidP="00D40558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</w:p>
    <w:p w:rsidR="00D40558" w:rsidRPr="00D6131F" w:rsidRDefault="00DD18FF" w:rsidP="0066610E">
      <w:pPr>
        <w:pStyle w:val="Akapitzlist"/>
        <w:widowControl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>
        <w:rPr>
          <w:rFonts w:ascii="Garamond" w:hAnsi="Garamond" w:cs="Times New Roman"/>
          <w:color w:val="000000"/>
          <w:sz w:val="24"/>
          <w:szCs w:val="24"/>
          <w:lang w:val="pl-PL"/>
        </w:rPr>
        <w:t>O</w:t>
      </w:r>
      <w:r w:rsidR="00D40558" w:rsidRPr="00D6131F">
        <w:rPr>
          <w:rFonts w:ascii="Garamond" w:hAnsi="Garamond" w:cs="Times New Roman"/>
          <w:color w:val="000000"/>
          <w:sz w:val="24"/>
          <w:szCs w:val="24"/>
          <w:lang w:val="pl-PL"/>
        </w:rPr>
        <w:t>ferta powinna być sporządzona w języku polskim, w formie pisemnej w sposób czytelny i przejrzysty - według wzoru stanowiącego Załącznik nr 1 – Formularz ofertowy.</w:t>
      </w:r>
    </w:p>
    <w:p w:rsidR="00D40558" w:rsidRPr="00D6131F" w:rsidRDefault="00D40558" w:rsidP="0066610E">
      <w:pPr>
        <w:pStyle w:val="Akapitzlist"/>
        <w:widowControl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D6131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Wykonawca ponosi wszelkie koszty związane z opracowaniem i złożeniem oferty, niezależnie od wyniku postepowania </w:t>
      </w:r>
    </w:p>
    <w:p w:rsidR="00D40558" w:rsidRPr="00D6131F" w:rsidRDefault="00DD18FF" w:rsidP="0066610E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spacing w:after="38" w:line="276" w:lineRule="auto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>
        <w:rPr>
          <w:rFonts w:ascii="Garamond" w:hAnsi="Garamond" w:cs="Times New Roman"/>
          <w:color w:val="000000"/>
          <w:sz w:val="24"/>
          <w:szCs w:val="24"/>
          <w:lang w:val="pl-PL"/>
        </w:rPr>
        <w:t>O</w:t>
      </w:r>
      <w:r w:rsidR="00D40558" w:rsidRPr="00D6131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ferta powinna zawierać </w:t>
      </w:r>
      <w:r w:rsidR="006F2C55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cenę </w:t>
      </w:r>
      <w:r w:rsidR="00D40558" w:rsidRPr="00D6131F">
        <w:rPr>
          <w:rFonts w:ascii="Garamond" w:hAnsi="Garamond" w:cs="Times New Roman"/>
          <w:color w:val="000000"/>
          <w:sz w:val="24"/>
          <w:szCs w:val="24"/>
          <w:lang w:val="pl-PL"/>
        </w:rPr>
        <w:t>podaną w polskich</w:t>
      </w:r>
      <w:r w:rsidR="0076118A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złotych (PLN) </w:t>
      </w:r>
    </w:p>
    <w:p w:rsidR="00D40558" w:rsidRPr="00DD18FF" w:rsidRDefault="00DD18FF" w:rsidP="0066610E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>
        <w:rPr>
          <w:rFonts w:ascii="Garamond" w:hAnsi="Garamond" w:cs="Times New Roman"/>
          <w:color w:val="000000"/>
          <w:sz w:val="24"/>
          <w:szCs w:val="24"/>
          <w:lang w:val="pl-PL"/>
        </w:rPr>
        <w:t>C</w:t>
      </w:r>
      <w:r w:rsidR="00D40558" w:rsidRPr="00D6131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ena przestawiona w ofercie powinna zawierać pełny koszt dla Zamawiającego. </w:t>
      </w:r>
    </w:p>
    <w:p w:rsidR="00D40558" w:rsidRPr="00DD18FF" w:rsidRDefault="00D40558" w:rsidP="0066610E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Wykonawca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może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złożyć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jedną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ofertę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(z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jedną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ostateczną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ceną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);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złożenie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przez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Wyk</w:t>
      </w:r>
      <w:r w:rsidR="0076118A" w:rsidRPr="00DD18FF">
        <w:rPr>
          <w:rFonts w:ascii="Garamond" w:hAnsi="Garamond"/>
          <w:color w:val="000000"/>
          <w:sz w:val="24"/>
          <w:szCs w:val="24"/>
        </w:rPr>
        <w:t>onawcę</w:t>
      </w:r>
      <w:proofErr w:type="spellEnd"/>
      <w:r w:rsidR="0076118A"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76118A" w:rsidRPr="00DD18FF">
        <w:rPr>
          <w:rFonts w:ascii="Garamond" w:hAnsi="Garamond"/>
          <w:color w:val="000000"/>
          <w:sz w:val="24"/>
          <w:szCs w:val="24"/>
        </w:rPr>
        <w:t>więcej</w:t>
      </w:r>
      <w:proofErr w:type="spellEnd"/>
      <w:r w:rsidR="0076118A"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76118A" w:rsidRPr="00DD18FF">
        <w:rPr>
          <w:rFonts w:ascii="Garamond" w:hAnsi="Garamond"/>
          <w:color w:val="000000"/>
          <w:sz w:val="24"/>
          <w:szCs w:val="24"/>
        </w:rPr>
        <w:t>niż</w:t>
      </w:r>
      <w:proofErr w:type="spellEnd"/>
      <w:r w:rsidR="0076118A"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76118A" w:rsidRPr="00DD18FF">
        <w:rPr>
          <w:rFonts w:ascii="Garamond" w:hAnsi="Garamond"/>
          <w:color w:val="000000"/>
          <w:sz w:val="24"/>
          <w:szCs w:val="24"/>
        </w:rPr>
        <w:t>jednej</w:t>
      </w:r>
      <w:proofErr w:type="spellEnd"/>
      <w:r w:rsidR="0076118A"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76118A" w:rsidRPr="00DD18FF">
        <w:rPr>
          <w:rFonts w:ascii="Garamond" w:hAnsi="Garamond"/>
          <w:color w:val="000000"/>
          <w:sz w:val="24"/>
          <w:szCs w:val="24"/>
        </w:rPr>
        <w:t>oferty</w:t>
      </w:r>
      <w:proofErr w:type="spellEnd"/>
      <w:r w:rsidR="00762645"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lub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oferty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zawierającej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rozwiązania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alternatywne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lub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wariantowe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(w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tym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tzw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.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oferty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wariantowej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)-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spowoduje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odrzucenie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ofert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złożonych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przez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tego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Wykonawcę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. </w:t>
      </w:r>
    </w:p>
    <w:p w:rsidR="00D40558" w:rsidRPr="00DD18FF" w:rsidRDefault="00D40558" w:rsidP="0066610E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proofErr w:type="spellStart"/>
      <w:r w:rsidRPr="00DD18FF">
        <w:rPr>
          <w:rFonts w:ascii="Garamond" w:hAnsi="Garamond"/>
          <w:color w:val="000000"/>
          <w:sz w:val="24"/>
          <w:szCs w:val="24"/>
        </w:rPr>
        <w:t>Oferta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musi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być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podpisana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przez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Wykonawcę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lub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przez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osobę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(y)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uprawnioną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(e).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Przez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osobę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(y)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uprawnioną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(e)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należy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rozumieć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odpowiednio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: </w:t>
      </w:r>
    </w:p>
    <w:p w:rsidR="00D40558" w:rsidRPr="00DD18FF" w:rsidRDefault="00D40558" w:rsidP="0066610E">
      <w:pPr>
        <w:pStyle w:val="Akapitzlist"/>
        <w:numPr>
          <w:ilvl w:val="2"/>
          <w:numId w:val="7"/>
        </w:num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proofErr w:type="spellStart"/>
      <w:r w:rsidRPr="00DD18FF">
        <w:rPr>
          <w:rFonts w:ascii="Garamond" w:hAnsi="Garamond"/>
          <w:color w:val="000000"/>
          <w:sz w:val="24"/>
          <w:szCs w:val="24"/>
        </w:rPr>
        <w:t>osobę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(y),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która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(e)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zgodnie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z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aktem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rejestracyjnym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wymaganiami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ustawowym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oraz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odpowiednimi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przepisami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jest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uprawniona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reprezentowania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Wykonawcy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obrocie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gospodarczym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; </w:t>
      </w:r>
    </w:p>
    <w:p w:rsidR="00D40558" w:rsidRPr="00DD18FF" w:rsidRDefault="00D40558" w:rsidP="0066610E">
      <w:pPr>
        <w:pStyle w:val="Akapitzlist"/>
        <w:numPr>
          <w:ilvl w:val="2"/>
          <w:numId w:val="7"/>
        </w:num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proofErr w:type="spellStart"/>
      <w:r w:rsidRPr="00DD18FF">
        <w:rPr>
          <w:rFonts w:ascii="Garamond" w:hAnsi="Garamond"/>
          <w:color w:val="000000"/>
          <w:sz w:val="24"/>
          <w:szCs w:val="24"/>
        </w:rPr>
        <w:t>pełnomocnika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lub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pełnomocników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Wykonawcy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którym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pełnomocnictwa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udzieliła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(y)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osoba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(y), o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której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>(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ych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mowa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w pkt. 5.a).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Pełnomocnictwo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(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kopia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potwierdzona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zgodność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z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oryginałem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musi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zostać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załączona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oferty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. </w:t>
      </w:r>
    </w:p>
    <w:p w:rsidR="00D40558" w:rsidRPr="00DD18FF" w:rsidRDefault="00D40558" w:rsidP="0066610E">
      <w:pPr>
        <w:pStyle w:val="Akapitzlist"/>
        <w:numPr>
          <w:ilvl w:val="2"/>
          <w:numId w:val="7"/>
        </w:numPr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  <w:proofErr w:type="spellStart"/>
      <w:r w:rsidRPr="00DD18FF">
        <w:rPr>
          <w:rFonts w:ascii="Garamond" w:hAnsi="Garamond"/>
          <w:color w:val="000000"/>
          <w:sz w:val="24"/>
          <w:szCs w:val="24"/>
        </w:rPr>
        <w:t>pełnomocnika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ustanowionego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przez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Wykonawców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wspólnie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ubiegających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się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o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udzielenie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zamówienia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reprezentowania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ich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postępowaniu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o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udzielenie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zamówienia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.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Pełnomocnictwo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(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kopia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potwierdzona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zgodność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z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oryginałem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)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musi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zostać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załączona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hAnsi="Garamond"/>
          <w:color w:val="000000"/>
          <w:sz w:val="24"/>
          <w:szCs w:val="24"/>
        </w:rPr>
        <w:t>oferty</w:t>
      </w:r>
      <w:proofErr w:type="spellEnd"/>
      <w:r w:rsidRPr="00DD18FF">
        <w:rPr>
          <w:rFonts w:ascii="Garamond" w:hAnsi="Garamond"/>
          <w:color w:val="000000"/>
          <w:sz w:val="24"/>
          <w:szCs w:val="24"/>
        </w:rPr>
        <w:t xml:space="preserve">. </w:t>
      </w:r>
    </w:p>
    <w:p w:rsidR="00D40558" w:rsidRPr="00DD18FF" w:rsidRDefault="00D40558" w:rsidP="0066610E">
      <w:pPr>
        <w:pStyle w:val="Akapitzlist"/>
        <w:numPr>
          <w:ilvl w:val="1"/>
          <w:numId w:val="11"/>
        </w:numPr>
        <w:contextualSpacing/>
        <w:rPr>
          <w:rFonts w:ascii="Garamond" w:hAnsi="Garamond" w:cs="Aparajita"/>
          <w:sz w:val="24"/>
          <w:szCs w:val="24"/>
        </w:rPr>
      </w:pPr>
      <w:proofErr w:type="spellStart"/>
      <w:r w:rsidRPr="00DD18FF">
        <w:rPr>
          <w:rFonts w:ascii="Garamond" w:hAnsi="Garamond" w:cs="Aparajita"/>
          <w:sz w:val="24"/>
          <w:szCs w:val="24"/>
        </w:rPr>
        <w:lastRenderedPageBreak/>
        <w:t>Zamawiający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zastrzega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sobie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prawo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do:</w:t>
      </w:r>
    </w:p>
    <w:p w:rsidR="000E70FA" w:rsidRPr="007A53C0" w:rsidRDefault="000E70FA" w:rsidP="00DD18FF">
      <w:pPr>
        <w:pStyle w:val="Akapitzlist"/>
        <w:widowControl/>
        <w:numPr>
          <w:ilvl w:val="0"/>
          <w:numId w:val="2"/>
        </w:numPr>
        <w:spacing w:line="276" w:lineRule="auto"/>
        <w:ind w:left="2410"/>
        <w:contextualSpacing/>
        <w:rPr>
          <w:rFonts w:ascii="Garamond" w:hAnsi="Garamond" w:cs="Aparajita"/>
          <w:sz w:val="24"/>
          <w:szCs w:val="24"/>
          <w:lang w:val="pl-PL"/>
        </w:rPr>
      </w:pPr>
      <w:r w:rsidRPr="007A53C0">
        <w:rPr>
          <w:rFonts w:ascii="Garamond" w:hAnsi="Garamond" w:cs="Aparajita"/>
          <w:sz w:val="24"/>
          <w:szCs w:val="24"/>
          <w:lang w:val="pl-PL"/>
        </w:rPr>
        <w:t>Żądania szczegółowych informacji i wyjaśnień od oferentów na każdym etapie zamówienia,</w:t>
      </w:r>
    </w:p>
    <w:p w:rsidR="000E70FA" w:rsidRPr="007A53C0" w:rsidRDefault="000E70FA" w:rsidP="00DD18FF">
      <w:pPr>
        <w:pStyle w:val="Akapitzlist"/>
        <w:widowControl/>
        <w:numPr>
          <w:ilvl w:val="0"/>
          <w:numId w:val="2"/>
        </w:numPr>
        <w:spacing w:line="276" w:lineRule="auto"/>
        <w:ind w:left="2410"/>
        <w:contextualSpacing/>
        <w:rPr>
          <w:rFonts w:ascii="Garamond" w:hAnsi="Garamond" w:cs="Aparajita"/>
          <w:sz w:val="24"/>
          <w:szCs w:val="24"/>
          <w:lang w:val="pl-PL"/>
        </w:rPr>
      </w:pPr>
      <w:r w:rsidRPr="007A53C0">
        <w:rPr>
          <w:rFonts w:ascii="Garamond" w:hAnsi="Garamond" w:cs="Aparajita"/>
          <w:sz w:val="24"/>
          <w:szCs w:val="24"/>
          <w:lang w:val="pl-PL"/>
        </w:rPr>
        <w:t>Unieważnienia postepowania na każdym jego etapie bez podania przyczyny,  a także do pozostawienia postepowania bez wyboru oferty,</w:t>
      </w:r>
    </w:p>
    <w:p w:rsidR="000E70FA" w:rsidRPr="0014007A" w:rsidRDefault="000E70FA" w:rsidP="00DD18FF">
      <w:pPr>
        <w:pStyle w:val="Akapitzlist"/>
        <w:numPr>
          <w:ilvl w:val="0"/>
          <w:numId w:val="2"/>
        </w:numPr>
        <w:ind w:left="2410"/>
        <w:contextualSpacing/>
        <w:rPr>
          <w:rFonts w:ascii="Garamond" w:hAnsi="Garamond" w:cs="Aparajita"/>
          <w:sz w:val="24"/>
          <w:szCs w:val="24"/>
          <w:lang w:val="pl-PL"/>
        </w:rPr>
      </w:pPr>
      <w:r w:rsidRPr="007A53C0">
        <w:rPr>
          <w:rFonts w:ascii="Garamond" w:hAnsi="Garamond" w:cs="Aparajita"/>
          <w:sz w:val="24"/>
          <w:szCs w:val="24"/>
          <w:lang w:val="pl-PL"/>
        </w:rPr>
        <w:t xml:space="preserve">Odrzucenia oferty z rażąco niską ceną (jeżeli cena oferty wydaje się rażąco niska w stosunku do przedmiotu zamówienia i budzi wątpliwości zamawiającego co do możliwości wykonania przedmiotu zamówienia zgodnie z wymaganiami określonymi przez zamawiającego, w szczególności jest niższa o 30% </w:t>
      </w:r>
      <w:r w:rsidR="0014007A" w:rsidRPr="0014007A">
        <w:rPr>
          <w:rFonts w:ascii="Garamond" w:hAnsi="Garamond" w:cs="Aparajita"/>
          <w:sz w:val="24"/>
          <w:szCs w:val="24"/>
          <w:lang w:val="pl-PL"/>
        </w:rPr>
        <w:t>od wartości obliczonej jako średnia</w:t>
      </w:r>
      <w:r w:rsidR="0014007A">
        <w:rPr>
          <w:rFonts w:ascii="Garamond" w:hAnsi="Garamond" w:cs="Aparajita"/>
          <w:sz w:val="24"/>
          <w:szCs w:val="24"/>
          <w:lang w:val="pl-PL"/>
        </w:rPr>
        <w:t xml:space="preserve"> </w:t>
      </w:r>
      <w:r w:rsidR="0014007A" w:rsidRPr="0014007A">
        <w:rPr>
          <w:rFonts w:ascii="Garamond" w:hAnsi="Garamond" w:cs="Aparajita"/>
          <w:sz w:val="24"/>
          <w:szCs w:val="24"/>
          <w:lang w:val="pl-PL"/>
        </w:rPr>
        <w:t>arytmetyczna cen wszystkich ofert niepodlegających odrzuceniu</w:t>
      </w:r>
      <w:r w:rsidRPr="0014007A">
        <w:rPr>
          <w:rFonts w:ascii="Garamond" w:hAnsi="Garamond" w:cs="Aparajita"/>
          <w:sz w:val="24"/>
          <w:szCs w:val="24"/>
          <w:lang w:val="pl-PL"/>
        </w:rPr>
        <w:t>),</w:t>
      </w:r>
    </w:p>
    <w:p w:rsidR="0014007A" w:rsidRPr="007A53C0" w:rsidRDefault="0014007A" w:rsidP="00DD18FF">
      <w:pPr>
        <w:pStyle w:val="Akapitzlist"/>
        <w:widowControl/>
        <w:spacing w:line="276" w:lineRule="auto"/>
        <w:ind w:left="2410" w:firstLine="0"/>
        <w:contextualSpacing/>
        <w:rPr>
          <w:rFonts w:ascii="Garamond" w:hAnsi="Garamond" w:cs="Aparajita"/>
          <w:sz w:val="24"/>
          <w:szCs w:val="24"/>
          <w:lang w:val="pl-PL"/>
        </w:rPr>
      </w:pPr>
    </w:p>
    <w:p w:rsidR="00D40558" w:rsidRPr="00D6131F" w:rsidRDefault="00D40558" w:rsidP="00D4055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D6131F">
        <w:rPr>
          <w:rFonts w:ascii="Garamond" w:hAnsi="Garamond" w:cs="Aparajita"/>
          <w:b/>
          <w:sz w:val="24"/>
          <w:szCs w:val="24"/>
          <w:lang w:val="pl-PL"/>
        </w:rPr>
        <w:t>Termin i miejsce składania ofert:</w:t>
      </w:r>
    </w:p>
    <w:p w:rsidR="0014007A" w:rsidRDefault="00D40558" w:rsidP="00516D38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D6131F">
        <w:rPr>
          <w:rFonts w:ascii="Garamond" w:hAnsi="Garamond" w:cs="Aparajita"/>
          <w:sz w:val="24"/>
          <w:szCs w:val="24"/>
        </w:rPr>
        <w:t xml:space="preserve">Oferty należy składać </w:t>
      </w:r>
      <w:r w:rsidR="00AC2927" w:rsidRPr="00AC2927">
        <w:rPr>
          <w:rFonts w:ascii="Garamond" w:hAnsi="Garamond" w:cs="Aparajita"/>
          <w:b/>
          <w:sz w:val="24"/>
          <w:szCs w:val="24"/>
        </w:rPr>
        <w:t xml:space="preserve">w terminie od </w:t>
      </w:r>
      <w:r w:rsidR="00AC2927">
        <w:rPr>
          <w:rFonts w:ascii="Garamond" w:hAnsi="Garamond" w:cs="Aparajita"/>
          <w:b/>
          <w:sz w:val="24"/>
          <w:szCs w:val="24"/>
        </w:rPr>
        <w:t>27</w:t>
      </w:r>
      <w:r w:rsidR="00AC2927" w:rsidRPr="00AC2927">
        <w:rPr>
          <w:rFonts w:ascii="Garamond" w:hAnsi="Garamond" w:cs="Aparajita"/>
          <w:b/>
          <w:sz w:val="24"/>
          <w:szCs w:val="24"/>
        </w:rPr>
        <w:t xml:space="preserve">.02.2024 do </w:t>
      </w:r>
      <w:r w:rsidR="005D3CF1">
        <w:rPr>
          <w:rFonts w:ascii="Garamond" w:hAnsi="Garamond" w:cs="Aparajita"/>
          <w:b/>
          <w:sz w:val="24"/>
          <w:szCs w:val="24"/>
        </w:rPr>
        <w:t>18</w:t>
      </w:r>
      <w:r w:rsidR="00AC2927">
        <w:rPr>
          <w:rFonts w:ascii="Garamond" w:hAnsi="Garamond" w:cs="Aparajita"/>
          <w:b/>
          <w:sz w:val="24"/>
          <w:szCs w:val="24"/>
        </w:rPr>
        <w:t>.03</w:t>
      </w:r>
      <w:r w:rsidR="00AC2927" w:rsidRPr="00AC2927">
        <w:rPr>
          <w:rFonts w:ascii="Garamond" w:hAnsi="Garamond" w:cs="Aparajita"/>
          <w:b/>
          <w:sz w:val="24"/>
          <w:szCs w:val="24"/>
        </w:rPr>
        <w:t>.2024r.</w:t>
      </w:r>
      <w:r w:rsidR="00AC2927">
        <w:rPr>
          <w:rFonts w:ascii="Garamond" w:hAnsi="Garamond" w:cs="Aparajita"/>
          <w:sz w:val="24"/>
          <w:szCs w:val="24"/>
        </w:rPr>
        <w:t xml:space="preserve"> </w:t>
      </w:r>
      <w:r w:rsidRPr="00D6131F">
        <w:rPr>
          <w:rFonts w:ascii="Garamond" w:hAnsi="Garamond" w:cs="Arial"/>
          <w:sz w:val="24"/>
          <w:szCs w:val="24"/>
        </w:rPr>
        <w:t>z</w:t>
      </w:r>
      <w:r w:rsidR="0014007A">
        <w:rPr>
          <w:rFonts w:ascii="Garamond" w:hAnsi="Garamond" w:cs="Arial"/>
          <w:sz w:val="24"/>
          <w:szCs w:val="24"/>
        </w:rPr>
        <w:t>a pośrednictwem:</w:t>
      </w:r>
    </w:p>
    <w:p w:rsidR="0014007A" w:rsidRDefault="009B7EF9" w:rsidP="00516D38">
      <w:pPr>
        <w:spacing w:after="0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="0014007A">
        <w:rPr>
          <w:rFonts w:ascii="Garamond" w:hAnsi="Garamond" w:cs="Arial"/>
          <w:sz w:val="24"/>
          <w:szCs w:val="24"/>
        </w:rPr>
        <w:t xml:space="preserve"> poczty, kuriera, </w:t>
      </w:r>
      <w:r w:rsidR="00D40558" w:rsidRPr="00D6131F">
        <w:rPr>
          <w:rFonts w:ascii="Garamond" w:hAnsi="Garamond" w:cs="Arial"/>
          <w:sz w:val="24"/>
          <w:szCs w:val="24"/>
        </w:rPr>
        <w:t xml:space="preserve">dostarczyć osobiście </w:t>
      </w:r>
      <w:r w:rsidR="00D40558" w:rsidRPr="00D6131F">
        <w:rPr>
          <w:rFonts w:ascii="Garamond" w:hAnsi="Garamond" w:cs="Aparajita"/>
          <w:sz w:val="24"/>
          <w:szCs w:val="24"/>
        </w:rPr>
        <w:t xml:space="preserve">na adres: </w:t>
      </w:r>
      <w:r w:rsidR="00C12A43" w:rsidRPr="00C12A43">
        <w:rPr>
          <w:rFonts w:ascii="Garamond" w:hAnsi="Garamond" w:cs="Aparajita"/>
          <w:b/>
          <w:sz w:val="24"/>
          <w:szCs w:val="24"/>
        </w:rPr>
        <w:t>ul.</w:t>
      </w:r>
      <w:r w:rsidR="00C12A43">
        <w:rPr>
          <w:rFonts w:ascii="Garamond" w:hAnsi="Garamond" w:cs="Aparajita"/>
          <w:sz w:val="24"/>
          <w:szCs w:val="24"/>
        </w:rPr>
        <w:t xml:space="preserve"> </w:t>
      </w:r>
      <w:r w:rsidR="002457D8">
        <w:rPr>
          <w:rFonts w:ascii="Garamond" w:hAnsi="Garamond" w:cs="Aparajita"/>
          <w:b/>
          <w:sz w:val="24"/>
          <w:szCs w:val="24"/>
        </w:rPr>
        <w:t>Świętego Rocha 13/15 lok.</w:t>
      </w:r>
      <w:r w:rsidR="0014007A" w:rsidRPr="0014007A">
        <w:rPr>
          <w:rFonts w:ascii="Garamond" w:hAnsi="Garamond" w:cs="Aparajita"/>
          <w:b/>
          <w:sz w:val="24"/>
          <w:szCs w:val="24"/>
        </w:rPr>
        <w:t xml:space="preserve"> 124, 15-879 Białystok</w:t>
      </w:r>
      <w:r w:rsidR="00D40558" w:rsidRPr="00D6131F">
        <w:rPr>
          <w:rFonts w:ascii="Garamond" w:hAnsi="Garamond" w:cs="Aparajita"/>
          <w:b/>
          <w:sz w:val="24"/>
          <w:szCs w:val="24"/>
        </w:rPr>
        <w:t xml:space="preserve">, </w:t>
      </w:r>
      <w:r w:rsidR="0014007A">
        <w:rPr>
          <w:rFonts w:ascii="Garamond" w:hAnsi="Garamond" w:cs="Aparajita"/>
          <w:sz w:val="24"/>
          <w:szCs w:val="24"/>
        </w:rPr>
        <w:t>lub</w:t>
      </w:r>
    </w:p>
    <w:p w:rsidR="0014007A" w:rsidRDefault="00AC2927" w:rsidP="00516D38">
      <w:pPr>
        <w:spacing w:after="0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- </w:t>
      </w:r>
      <w:r w:rsidR="0014007A">
        <w:rPr>
          <w:rFonts w:ascii="Garamond" w:hAnsi="Garamond" w:cs="Aparajita"/>
          <w:sz w:val="24"/>
          <w:szCs w:val="24"/>
        </w:rPr>
        <w:t xml:space="preserve">drogą e-mailową w postaci skanów </w:t>
      </w:r>
      <w:r w:rsidR="009B7EF9">
        <w:rPr>
          <w:rFonts w:ascii="Garamond" w:hAnsi="Garamond" w:cs="Aparajita"/>
          <w:sz w:val="24"/>
          <w:szCs w:val="24"/>
        </w:rPr>
        <w:t xml:space="preserve">własnoręcznie podpisanych dokumentów </w:t>
      </w:r>
      <w:r w:rsidR="0014007A">
        <w:rPr>
          <w:rFonts w:ascii="Garamond" w:hAnsi="Garamond" w:cs="Aparajita"/>
          <w:sz w:val="24"/>
          <w:szCs w:val="24"/>
        </w:rPr>
        <w:t xml:space="preserve">na adres: </w:t>
      </w:r>
      <w:hyperlink r:id="rId8" w:history="1">
        <w:r w:rsidR="002457D8" w:rsidRPr="00D67BEB">
          <w:rPr>
            <w:rStyle w:val="Hipercze"/>
            <w:rFonts w:ascii="Garamond" w:hAnsi="Garamond" w:cs="Aparajita"/>
            <w:b/>
            <w:sz w:val="24"/>
            <w:szCs w:val="24"/>
          </w:rPr>
          <w:t>wynajmer.biuro@gmail.com</w:t>
        </w:r>
      </w:hyperlink>
      <w:r w:rsidR="0014007A" w:rsidRPr="0014007A">
        <w:rPr>
          <w:rFonts w:ascii="Garamond" w:hAnsi="Garamond" w:cs="Aparajita"/>
          <w:sz w:val="24"/>
          <w:szCs w:val="24"/>
        </w:rPr>
        <w:t xml:space="preserve"> </w:t>
      </w:r>
    </w:p>
    <w:p w:rsidR="00D40558" w:rsidRPr="00D6131F" w:rsidRDefault="00D40558" w:rsidP="00516D38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D6131F">
        <w:rPr>
          <w:rFonts w:ascii="Garamond" w:hAnsi="Garamond" w:cs="Aparajita"/>
          <w:sz w:val="24"/>
          <w:szCs w:val="24"/>
        </w:rPr>
        <w:t xml:space="preserve">Oferty, które wpłyną po terminie wyznaczonym na składanie ofert nie będą rozpatrywane. </w:t>
      </w:r>
    </w:p>
    <w:p w:rsidR="00D40558" w:rsidRPr="00D6131F" w:rsidRDefault="00D40558" w:rsidP="00D4055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D40558" w:rsidRPr="00F67DE7" w:rsidRDefault="00D40558" w:rsidP="00D40558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/>
          <w:b/>
          <w:sz w:val="24"/>
          <w:szCs w:val="24"/>
          <w:lang w:val="pl-PL"/>
        </w:rPr>
      </w:pPr>
      <w:r w:rsidRPr="00F67DE7">
        <w:rPr>
          <w:rFonts w:ascii="Garamond" w:hAnsi="Garamond"/>
          <w:b/>
          <w:sz w:val="24"/>
          <w:szCs w:val="24"/>
          <w:lang w:val="pl-PL"/>
        </w:rPr>
        <w:t>Zabezpieczenie należytego wykonania umowy</w:t>
      </w:r>
    </w:p>
    <w:p w:rsidR="00D40558" w:rsidRDefault="00D40558" w:rsidP="00D40558">
      <w:pPr>
        <w:spacing w:after="0"/>
        <w:jc w:val="both"/>
        <w:rPr>
          <w:rFonts w:ascii="Garamond" w:hAnsi="Garamond"/>
          <w:sz w:val="24"/>
          <w:szCs w:val="24"/>
        </w:rPr>
      </w:pPr>
      <w:r w:rsidRPr="00D6131F">
        <w:rPr>
          <w:rFonts w:ascii="Garamond" w:hAnsi="Garamond"/>
          <w:sz w:val="24"/>
          <w:szCs w:val="24"/>
        </w:rPr>
        <w:t>Zamawiający nie przewiduje zabezpieczenia należytego wykonania umowy.</w:t>
      </w:r>
    </w:p>
    <w:p w:rsidR="00DD18FF" w:rsidRDefault="00DD18FF" w:rsidP="00D40558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18FF" w:rsidRPr="00DD18FF" w:rsidRDefault="00DD18FF" w:rsidP="00DD18F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b/>
          <w:color w:val="000000"/>
          <w:sz w:val="24"/>
          <w:szCs w:val="24"/>
        </w:rPr>
      </w:pPr>
      <w:proofErr w:type="spellStart"/>
      <w:r w:rsidRPr="00DD18FF">
        <w:rPr>
          <w:rFonts w:ascii="Garamond" w:hAnsi="Garamond"/>
          <w:b/>
          <w:color w:val="000000"/>
          <w:sz w:val="24"/>
          <w:szCs w:val="24"/>
        </w:rPr>
        <w:t>Tryb</w:t>
      </w:r>
      <w:proofErr w:type="spellEnd"/>
      <w:r w:rsidRPr="00DD18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b/>
          <w:color w:val="000000"/>
          <w:sz w:val="24"/>
          <w:szCs w:val="24"/>
        </w:rPr>
        <w:t>udzielania</w:t>
      </w:r>
      <w:proofErr w:type="spellEnd"/>
      <w:r w:rsidRPr="00DD18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/>
          <w:b/>
          <w:color w:val="000000"/>
          <w:sz w:val="24"/>
          <w:szCs w:val="24"/>
        </w:rPr>
        <w:t>wyjaśnień</w:t>
      </w:r>
      <w:proofErr w:type="spellEnd"/>
      <w:r w:rsidRPr="00DD18FF">
        <w:rPr>
          <w:rFonts w:ascii="Garamond" w:hAnsi="Garamond"/>
          <w:b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hAnsi="Garamond"/>
          <w:b/>
          <w:color w:val="000000"/>
          <w:sz w:val="24"/>
          <w:szCs w:val="24"/>
        </w:rPr>
        <w:t>oferty</w:t>
      </w:r>
      <w:proofErr w:type="spellEnd"/>
      <w:r w:rsidRPr="00DD18FF">
        <w:rPr>
          <w:rFonts w:ascii="Garamond" w:hAnsi="Garamond"/>
          <w:b/>
          <w:color w:val="000000"/>
          <w:sz w:val="24"/>
          <w:szCs w:val="24"/>
        </w:rPr>
        <w:t xml:space="preserve">. </w:t>
      </w:r>
    </w:p>
    <w:p w:rsidR="00DD18FF" w:rsidRPr="00D6131F" w:rsidRDefault="00DD18FF" w:rsidP="0066610E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spacing w:after="35" w:line="276" w:lineRule="auto"/>
        <w:ind w:left="1418" w:hanging="567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D6131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każdy Wykonawca ma prawo zwrócić się do Zamawiającego o wyjaśnienie treści przedmiotowego zapytania. </w:t>
      </w:r>
    </w:p>
    <w:p w:rsidR="00DD18FF" w:rsidRPr="00DD18FF" w:rsidRDefault="00DD18FF" w:rsidP="0066610E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418" w:hanging="567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D6131F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osobą uprawnioną do kontaktów w sprawie zapytania jest: </w:t>
      </w:r>
    </w:p>
    <w:p w:rsidR="00DD18FF" w:rsidRPr="00DD18FF" w:rsidRDefault="006F598E" w:rsidP="00DD18FF">
      <w:pPr>
        <w:autoSpaceDE w:val="0"/>
        <w:autoSpaceDN w:val="0"/>
        <w:adjustRightInd w:val="0"/>
        <w:spacing w:after="0"/>
        <w:ind w:left="1418" w:firstLine="283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Przemysław </w:t>
      </w:r>
      <w:proofErr w:type="spellStart"/>
      <w:r>
        <w:rPr>
          <w:rFonts w:ascii="Garamond" w:hAnsi="Garamond"/>
          <w:b/>
          <w:bCs/>
          <w:color w:val="000000"/>
          <w:sz w:val="24"/>
          <w:szCs w:val="24"/>
        </w:rPr>
        <w:t>Kacmajor</w:t>
      </w:r>
      <w:proofErr w:type="spellEnd"/>
      <w:r w:rsidR="00DD18FF" w:rsidRPr="003B7402">
        <w:rPr>
          <w:rFonts w:ascii="Garamond" w:hAnsi="Garamond"/>
          <w:b/>
          <w:bCs/>
          <w:color w:val="000000"/>
          <w:sz w:val="24"/>
          <w:szCs w:val="24"/>
        </w:rPr>
        <w:t xml:space="preserve"> , </w:t>
      </w:r>
      <w:r w:rsidR="00DD18FF" w:rsidRPr="003B7402">
        <w:rPr>
          <w:rFonts w:ascii="Garamond" w:hAnsi="Garamond"/>
          <w:color w:val="000000"/>
          <w:sz w:val="24"/>
          <w:szCs w:val="24"/>
        </w:rPr>
        <w:t xml:space="preserve">tel. </w:t>
      </w:r>
      <w:r w:rsidR="00DD18FF">
        <w:rPr>
          <w:rFonts w:ascii="Garamond" w:hAnsi="Garamond"/>
          <w:color w:val="000000"/>
          <w:sz w:val="24"/>
          <w:szCs w:val="24"/>
        </w:rPr>
        <w:t xml:space="preserve">kom. </w:t>
      </w:r>
      <w:r>
        <w:rPr>
          <w:rFonts w:ascii="Garamond" w:hAnsi="Garamond"/>
          <w:color w:val="000000"/>
          <w:sz w:val="24"/>
          <w:szCs w:val="24"/>
        </w:rPr>
        <w:t>600 233 530</w:t>
      </w:r>
    </w:p>
    <w:p w:rsidR="00D40558" w:rsidRPr="00D6131F" w:rsidRDefault="00D40558" w:rsidP="00D40558">
      <w:pPr>
        <w:autoSpaceDE w:val="0"/>
        <w:autoSpaceDN w:val="0"/>
        <w:adjustRightInd w:val="0"/>
        <w:spacing w:after="0"/>
        <w:rPr>
          <w:rFonts w:ascii="Garamond" w:eastAsiaTheme="minorHAnsi" w:hAnsi="Garamond" w:cs="Garamond"/>
          <w:color w:val="000000"/>
          <w:sz w:val="24"/>
          <w:szCs w:val="24"/>
        </w:rPr>
      </w:pPr>
    </w:p>
    <w:p w:rsidR="00D40558" w:rsidRPr="00D6131F" w:rsidRDefault="00DD18FF" w:rsidP="00D40558">
      <w:pPr>
        <w:autoSpaceDE w:val="0"/>
        <w:autoSpaceDN w:val="0"/>
        <w:adjustRightInd w:val="0"/>
        <w:spacing w:after="0"/>
        <w:rPr>
          <w:rFonts w:ascii="Garamond" w:eastAsiaTheme="minorHAnsi" w:hAnsi="Garamond" w:cs="Garamond"/>
          <w:color w:val="000000"/>
          <w:sz w:val="24"/>
          <w:szCs w:val="24"/>
        </w:rPr>
      </w:pPr>
      <w:r>
        <w:rPr>
          <w:rFonts w:ascii="Garamond" w:eastAsiaTheme="minorHAnsi" w:hAnsi="Garamond" w:cs="Garamond"/>
          <w:b/>
          <w:bCs/>
          <w:color w:val="000000"/>
          <w:sz w:val="24"/>
          <w:szCs w:val="24"/>
        </w:rPr>
        <w:t xml:space="preserve">XI. </w:t>
      </w:r>
      <w:r w:rsidR="00D40558" w:rsidRPr="00D6131F">
        <w:rPr>
          <w:rFonts w:ascii="Garamond" w:eastAsiaTheme="minorHAnsi" w:hAnsi="Garamond" w:cs="Garamond"/>
          <w:b/>
          <w:bCs/>
          <w:color w:val="000000"/>
          <w:sz w:val="24"/>
          <w:szCs w:val="24"/>
        </w:rPr>
        <w:t xml:space="preserve">Zmiany w umowie </w:t>
      </w:r>
    </w:p>
    <w:p w:rsidR="00D40558" w:rsidRPr="00DD18FF" w:rsidRDefault="00D40558" w:rsidP="0066610E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55"/>
        <w:ind w:left="1276"/>
        <w:rPr>
          <w:rFonts w:ascii="Garamond" w:eastAsiaTheme="minorHAnsi" w:hAnsi="Garamond" w:cs="Garamond"/>
          <w:color w:val="000000"/>
          <w:sz w:val="24"/>
          <w:szCs w:val="24"/>
        </w:rPr>
      </w:pP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Zakazuje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się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istotnych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zmian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postanowień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zawartej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umowy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stosunku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treści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oferty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,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na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podstawie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której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dokonano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wyboru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wykonawcy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,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chyba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że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Zamawiający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przewidział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możliwość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dokonania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takiej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zmiany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Zapytaniu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ofertowym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oraz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określił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warunki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takiej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zmiany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. </w:t>
      </w:r>
    </w:p>
    <w:p w:rsidR="00D40558" w:rsidRPr="00DD18FF" w:rsidRDefault="00D40558" w:rsidP="0066610E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1276"/>
        <w:rPr>
          <w:rFonts w:ascii="Garamond" w:eastAsiaTheme="minorHAnsi" w:hAnsi="Garamond" w:cs="Garamond"/>
          <w:color w:val="000000"/>
          <w:sz w:val="24"/>
          <w:szCs w:val="24"/>
        </w:rPr>
      </w:pP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Zmiany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umowy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mogą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nastąpić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następujących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przypadkach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: </w:t>
      </w:r>
    </w:p>
    <w:p w:rsidR="00D40558" w:rsidRPr="00D6131F" w:rsidRDefault="00D40558" w:rsidP="00DD18FF">
      <w:pPr>
        <w:autoSpaceDE w:val="0"/>
        <w:autoSpaceDN w:val="0"/>
        <w:adjustRightInd w:val="0"/>
        <w:spacing w:after="59"/>
        <w:ind w:left="1560"/>
        <w:jc w:val="both"/>
        <w:rPr>
          <w:rFonts w:ascii="Garamond" w:eastAsiaTheme="minorHAnsi" w:hAnsi="Garamond" w:cs="Garamond"/>
          <w:color w:val="000000"/>
          <w:sz w:val="24"/>
          <w:szCs w:val="24"/>
        </w:rPr>
      </w:pPr>
      <w:r w:rsidRPr="00D6131F">
        <w:rPr>
          <w:rFonts w:ascii="Garamond" w:eastAsiaTheme="minorHAnsi" w:hAnsi="Garamond" w:cs="Garamond"/>
          <w:color w:val="000000"/>
          <w:sz w:val="24"/>
          <w:szCs w:val="24"/>
        </w:rPr>
        <w:t xml:space="preserve">a) zaistnienia omyłki pisarskiej, </w:t>
      </w:r>
    </w:p>
    <w:p w:rsidR="00D40558" w:rsidRPr="00D6131F" w:rsidRDefault="00D40558" w:rsidP="00DD18FF">
      <w:pPr>
        <w:autoSpaceDE w:val="0"/>
        <w:autoSpaceDN w:val="0"/>
        <w:adjustRightInd w:val="0"/>
        <w:spacing w:after="59"/>
        <w:ind w:left="1560"/>
        <w:jc w:val="both"/>
        <w:rPr>
          <w:rFonts w:ascii="Garamond" w:eastAsiaTheme="minorHAnsi" w:hAnsi="Garamond" w:cs="Garamond"/>
          <w:color w:val="000000"/>
          <w:sz w:val="24"/>
          <w:szCs w:val="24"/>
        </w:rPr>
      </w:pPr>
      <w:r w:rsidRPr="00D6131F">
        <w:rPr>
          <w:rFonts w:ascii="Garamond" w:eastAsiaTheme="minorHAnsi" w:hAnsi="Garamond" w:cs="Garamond"/>
          <w:color w:val="000000"/>
          <w:sz w:val="24"/>
          <w:szCs w:val="24"/>
        </w:rPr>
        <w:t xml:space="preserve">b) zmiany danych teleadresowych, </w:t>
      </w:r>
    </w:p>
    <w:p w:rsidR="000E70FA" w:rsidRDefault="00D40558" w:rsidP="00DD18FF">
      <w:pPr>
        <w:autoSpaceDE w:val="0"/>
        <w:autoSpaceDN w:val="0"/>
        <w:adjustRightInd w:val="0"/>
        <w:spacing w:after="0"/>
        <w:ind w:left="1560"/>
        <w:jc w:val="both"/>
        <w:rPr>
          <w:rFonts w:ascii="Garamond" w:eastAsiaTheme="minorHAnsi" w:hAnsi="Garamond" w:cs="Garamond"/>
          <w:color w:val="000000"/>
          <w:sz w:val="24"/>
          <w:szCs w:val="24"/>
        </w:rPr>
      </w:pPr>
      <w:r w:rsidRPr="00D6131F">
        <w:rPr>
          <w:rFonts w:ascii="Garamond" w:eastAsiaTheme="minorHAnsi" w:hAnsi="Garamond" w:cs="Garamond"/>
          <w:color w:val="000000"/>
          <w:sz w:val="24"/>
          <w:szCs w:val="24"/>
        </w:rPr>
        <w:t xml:space="preserve">c) zaistnienia siły wyższej (np. powódź, pożar, zamieszki, strajki, ataki terrorystyczne, przerwy w dostawie energii elektrycznej) mającej wpływ na realizację umowy, </w:t>
      </w:r>
    </w:p>
    <w:p w:rsidR="00D40558" w:rsidRPr="00DD18FF" w:rsidRDefault="00D40558" w:rsidP="0066610E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55"/>
        <w:ind w:left="1276"/>
        <w:rPr>
          <w:rFonts w:ascii="Garamond" w:eastAsiaTheme="minorHAnsi" w:hAnsi="Garamond" w:cs="Garamond"/>
          <w:color w:val="000000"/>
          <w:sz w:val="24"/>
          <w:szCs w:val="24"/>
        </w:rPr>
      </w:pP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Strony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umowy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zobowiązują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się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niezwłocznego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wzajemnego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informowania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o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każdej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zmianie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danych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dokumentach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rejestracyjnych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oraz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innych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danych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wymienionych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umowie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a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mających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wpływ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na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jej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ważność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. </w:t>
      </w:r>
    </w:p>
    <w:p w:rsidR="00D40558" w:rsidRPr="00DD18FF" w:rsidRDefault="00D40558" w:rsidP="0066610E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55"/>
        <w:ind w:left="1276"/>
        <w:rPr>
          <w:rFonts w:ascii="Garamond" w:eastAsiaTheme="minorHAnsi" w:hAnsi="Garamond" w:cs="Garamond"/>
          <w:color w:val="000000"/>
          <w:sz w:val="24"/>
          <w:szCs w:val="24"/>
        </w:rPr>
      </w:pP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lastRenderedPageBreak/>
        <w:t>Wszelkie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zmiany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do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umowy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wymagają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formy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pisemnego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aneksu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,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potwierdzonego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podpisami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przez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obie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strony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. </w:t>
      </w:r>
    </w:p>
    <w:p w:rsidR="00D40558" w:rsidRPr="00DD18FF" w:rsidRDefault="00D40558" w:rsidP="0066610E">
      <w:pPr>
        <w:pStyle w:val="Akapitzlist"/>
        <w:numPr>
          <w:ilvl w:val="6"/>
          <w:numId w:val="10"/>
        </w:numPr>
        <w:autoSpaceDE w:val="0"/>
        <w:autoSpaceDN w:val="0"/>
        <w:adjustRightInd w:val="0"/>
        <w:ind w:left="1276"/>
        <w:rPr>
          <w:rFonts w:ascii="Garamond" w:eastAsiaTheme="minorHAnsi" w:hAnsi="Garamond" w:cs="Garamond"/>
          <w:color w:val="000000"/>
          <w:sz w:val="24"/>
          <w:szCs w:val="24"/>
        </w:rPr>
      </w:pP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Zamawiający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zastrzega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sobie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prawo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do </w:t>
      </w:r>
      <w:proofErr w:type="spellStart"/>
      <w:r w:rsidR="009B7EF9" w:rsidRPr="00DD18FF">
        <w:rPr>
          <w:rFonts w:ascii="Garamond" w:eastAsiaTheme="minorHAnsi" w:hAnsi="Garamond" w:cs="Garamond"/>
          <w:color w:val="000000"/>
          <w:sz w:val="24"/>
          <w:szCs w:val="24"/>
        </w:rPr>
        <w:t>niezawierania</w:t>
      </w:r>
      <w:proofErr w:type="spellEnd"/>
      <w:r w:rsidR="009B7EF9"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="009B7EF9" w:rsidRPr="00DD18FF">
        <w:rPr>
          <w:rFonts w:ascii="Garamond" w:eastAsiaTheme="minorHAnsi" w:hAnsi="Garamond" w:cs="Garamond"/>
          <w:color w:val="000000"/>
          <w:sz w:val="24"/>
          <w:szCs w:val="24"/>
        </w:rPr>
        <w:t>umowy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w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przypadku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="009B7EF9" w:rsidRPr="00DD18FF">
        <w:rPr>
          <w:rFonts w:ascii="Garamond" w:eastAsiaTheme="minorHAnsi" w:hAnsi="Garamond" w:cs="Garamond"/>
          <w:color w:val="000000"/>
          <w:sz w:val="24"/>
          <w:szCs w:val="24"/>
        </w:rPr>
        <w:t>negatywnej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decyzji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 o </w:t>
      </w:r>
      <w:proofErr w:type="spellStart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>dofinansowaniu</w:t>
      </w:r>
      <w:proofErr w:type="spellEnd"/>
      <w:r w:rsidRPr="00DD18FF">
        <w:rPr>
          <w:rFonts w:ascii="Garamond" w:eastAsiaTheme="minorHAnsi" w:hAnsi="Garamond" w:cs="Garamond"/>
          <w:color w:val="000000"/>
          <w:sz w:val="24"/>
          <w:szCs w:val="24"/>
        </w:rPr>
        <w:t xml:space="preserve">. </w:t>
      </w:r>
    </w:p>
    <w:p w:rsidR="00D40558" w:rsidRPr="00D6131F" w:rsidRDefault="00D40558" w:rsidP="00D40558">
      <w:pPr>
        <w:autoSpaceDE w:val="0"/>
        <w:autoSpaceDN w:val="0"/>
        <w:adjustRightInd w:val="0"/>
        <w:spacing w:after="0"/>
        <w:jc w:val="both"/>
        <w:rPr>
          <w:rFonts w:ascii="Garamond" w:eastAsiaTheme="minorHAnsi" w:hAnsi="Garamond" w:cs="Garamond"/>
          <w:color w:val="000000"/>
          <w:sz w:val="24"/>
          <w:szCs w:val="24"/>
        </w:rPr>
      </w:pPr>
    </w:p>
    <w:p w:rsidR="00D40558" w:rsidRPr="00D6131F" w:rsidRDefault="00DD18FF" w:rsidP="00D40558">
      <w:pPr>
        <w:autoSpaceDE w:val="0"/>
        <w:autoSpaceDN w:val="0"/>
        <w:adjustRightInd w:val="0"/>
        <w:spacing w:after="0"/>
        <w:jc w:val="both"/>
        <w:rPr>
          <w:rFonts w:ascii="Garamond" w:eastAsiaTheme="minorHAnsi" w:hAnsi="Garamond" w:cs="Garamond"/>
          <w:b/>
          <w:color w:val="000000"/>
          <w:sz w:val="24"/>
          <w:szCs w:val="24"/>
        </w:rPr>
      </w:pPr>
      <w:r>
        <w:rPr>
          <w:rFonts w:ascii="Garamond" w:eastAsiaTheme="minorHAnsi" w:hAnsi="Garamond" w:cs="Garamond"/>
          <w:b/>
          <w:color w:val="000000"/>
          <w:sz w:val="24"/>
          <w:szCs w:val="24"/>
        </w:rPr>
        <w:t>XII</w:t>
      </w:r>
      <w:r w:rsidR="00D40558" w:rsidRPr="00D6131F">
        <w:rPr>
          <w:rFonts w:ascii="Garamond" w:eastAsiaTheme="minorHAnsi" w:hAnsi="Garamond" w:cs="Garamond"/>
          <w:b/>
          <w:color w:val="000000"/>
          <w:sz w:val="24"/>
          <w:szCs w:val="24"/>
        </w:rPr>
        <w:t>.</w:t>
      </w:r>
      <w:r w:rsidR="00D40558" w:rsidRPr="00D6131F">
        <w:rPr>
          <w:rFonts w:ascii="Garamond" w:eastAsiaTheme="minorHAnsi" w:hAnsi="Garamond" w:cs="Garamond"/>
          <w:b/>
          <w:color w:val="000000"/>
          <w:sz w:val="24"/>
          <w:szCs w:val="24"/>
        </w:rPr>
        <w:tab/>
        <w:t>Termin związania ofertą.</w:t>
      </w:r>
    </w:p>
    <w:p w:rsidR="00D40558" w:rsidRPr="00D6131F" w:rsidRDefault="00D40558" w:rsidP="00D40558">
      <w:pPr>
        <w:autoSpaceDE w:val="0"/>
        <w:autoSpaceDN w:val="0"/>
        <w:adjustRightInd w:val="0"/>
        <w:spacing w:after="0"/>
        <w:jc w:val="both"/>
        <w:rPr>
          <w:rFonts w:ascii="Garamond" w:eastAsiaTheme="minorHAnsi" w:hAnsi="Garamond" w:cs="Garamond"/>
          <w:color w:val="000000"/>
          <w:sz w:val="24"/>
          <w:szCs w:val="24"/>
        </w:rPr>
      </w:pPr>
      <w:r w:rsidRPr="00D6131F">
        <w:rPr>
          <w:rFonts w:ascii="Garamond" w:eastAsiaTheme="minorHAnsi" w:hAnsi="Garamond" w:cs="Garamond"/>
          <w:color w:val="000000"/>
          <w:sz w:val="24"/>
          <w:szCs w:val="24"/>
        </w:rPr>
        <w:t xml:space="preserve">Wykonawca pozostaje związany ofertą przez okres </w:t>
      </w:r>
      <w:r w:rsidR="005D3CF1">
        <w:rPr>
          <w:rFonts w:ascii="Garamond" w:eastAsiaTheme="minorHAnsi" w:hAnsi="Garamond" w:cs="Garamond"/>
          <w:color w:val="000000"/>
          <w:sz w:val="24"/>
          <w:szCs w:val="24"/>
        </w:rPr>
        <w:t>6</w:t>
      </w:r>
      <w:bookmarkStart w:id="2" w:name="_GoBack"/>
      <w:bookmarkEnd w:id="2"/>
      <w:r w:rsidRPr="00D6131F">
        <w:rPr>
          <w:rFonts w:ascii="Garamond" w:eastAsiaTheme="minorHAnsi" w:hAnsi="Garamond" w:cs="Garamond"/>
          <w:color w:val="000000"/>
          <w:sz w:val="24"/>
          <w:szCs w:val="24"/>
        </w:rPr>
        <w:t>0 dni. Bieg terminu  rozpoczyna się wraz z upływem terminu składania ofert.</w:t>
      </w:r>
    </w:p>
    <w:p w:rsidR="00B90708" w:rsidRDefault="00B90708" w:rsidP="00D40558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D40558" w:rsidRPr="00D6131F" w:rsidRDefault="00DD18FF" w:rsidP="00D40558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XIII</w:t>
      </w:r>
      <w:r w:rsidR="00D40558" w:rsidRPr="00D6131F">
        <w:rPr>
          <w:rFonts w:ascii="Garamond" w:hAnsi="Garamond" w:cs="Aparajita"/>
          <w:b/>
          <w:sz w:val="24"/>
          <w:szCs w:val="24"/>
        </w:rPr>
        <w:t>.</w:t>
      </w:r>
      <w:r w:rsidR="00D40558" w:rsidRPr="00D6131F">
        <w:rPr>
          <w:rFonts w:ascii="Garamond" w:hAnsi="Garamond" w:cs="Aparajita"/>
          <w:b/>
          <w:sz w:val="24"/>
          <w:szCs w:val="24"/>
        </w:rPr>
        <w:tab/>
        <w:t>Informacje o wyborze najkorzystniejszej oferty</w:t>
      </w:r>
    </w:p>
    <w:p w:rsidR="00D40558" w:rsidRPr="00DD18FF" w:rsidRDefault="00D40558" w:rsidP="0066610E">
      <w:pPr>
        <w:pStyle w:val="Akapitzlist"/>
        <w:numPr>
          <w:ilvl w:val="0"/>
          <w:numId w:val="12"/>
        </w:numPr>
        <w:rPr>
          <w:rFonts w:ascii="Garamond" w:hAnsi="Garamond" w:cs="Aparajita"/>
          <w:sz w:val="24"/>
          <w:szCs w:val="24"/>
        </w:rPr>
      </w:pPr>
      <w:r w:rsidRPr="00DD18FF">
        <w:rPr>
          <w:rFonts w:ascii="Garamond" w:hAnsi="Garamond" w:cs="Aparajita"/>
          <w:sz w:val="24"/>
          <w:szCs w:val="24"/>
        </w:rPr>
        <w:t xml:space="preserve">O </w:t>
      </w:r>
      <w:proofErr w:type="spellStart"/>
      <w:r w:rsidRPr="00DD18FF">
        <w:rPr>
          <w:rFonts w:ascii="Garamond" w:hAnsi="Garamond" w:cs="Aparajita"/>
          <w:sz w:val="24"/>
          <w:szCs w:val="24"/>
        </w:rPr>
        <w:t>wyborze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najkorzystniejszej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oferty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Zamawiający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powiadomi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niezwłocznie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wszystkich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Oferentów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, </w:t>
      </w:r>
      <w:proofErr w:type="spellStart"/>
      <w:r w:rsidRPr="00DD18FF">
        <w:rPr>
          <w:rFonts w:ascii="Garamond" w:hAnsi="Garamond" w:cs="Aparajita"/>
          <w:sz w:val="24"/>
          <w:szCs w:val="24"/>
        </w:rPr>
        <w:t>których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Oferty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zostały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złożone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w </w:t>
      </w:r>
      <w:proofErr w:type="spellStart"/>
      <w:r w:rsidRPr="00DD18FF">
        <w:rPr>
          <w:rFonts w:ascii="Garamond" w:hAnsi="Garamond" w:cs="Aparajita"/>
          <w:sz w:val="24"/>
          <w:szCs w:val="24"/>
        </w:rPr>
        <w:t>terminie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i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nie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zostały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wykluczone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z </w:t>
      </w:r>
      <w:proofErr w:type="spellStart"/>
      <w:r w:rsidRPr="00DD18FF">
        <w:rPr>
          <w:rFonts w:ascii="Garamond" w:hAnsi="Garamond" w:cs="Aparajita"/>
          <w:sz w:val="24"/>
          <w:szCs w:val="24"/>
        </w:rPr>
        <w:t>postępowania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. </w:t>
      </w:r>
    </w:p>
    <w:p w:rsidR="00D40558" w:rsidRPr="00DD18FF" w:rsidRDefault="00D40558" w:rsidP="0066610E">
      <w:pPr>
        <w:pStyle w:val="Akapitzlist"/>
        <w:numPr>
          <w:ilvl w:val="0"/>
          <w:numId w:val="12"/>
        </w:numPr>
        <w:rPr>
          <w:rFonts w:ascii="Garamond" w:hAnsi="Garamond" w:cs="Aparajita"/>
          <w:sz w:val="24"/>
          <w:szCs w:val="24"/>
        </w:rPr>
      </w:pPr>
      <w:proofErr w:type="spellStart"/>
      <w:r w:rsidRPr="00DD18FF">
        <w:rPr>
          <w:rFonts w:ascii="Garamond" w:hAnsi="Garamond" w:cs="Aparajita"/>
          <w:sz w:val="24"/>
          <w:szCs w:val="24"/>
        </w:rPr>
        <w:t>Jeżeli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Oferent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, </w:t>
      </w:r>
      <w:proofErr w:type="spellStart"/>
      <w:r w:rsidRPr="00DD18FF">
        <w:rPr>
          <w:rFonts w:ascii="Garamond" w:hAnsi="Garamond" w:cs="Aparajita"/>
          <w:sz w:val="24"/>
          <w:szCs w:val="24"/>
        </w:rPr>
        <w:t>którego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oferta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została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wybrana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, </w:t>
      </w:r>
      <w:proofErr w:type="spellStart"/>
      <w:r w:rsidRPr="00DD18FF">
        <w:rPr>
          <w:rFonts w:ascii="Garamond" w:hAnsi="Garamond" w:cs="Aparajita"/>
          <w:sz w:val="24"/>
          <w:szCs w:val="24"/>
        </w:rPr>
        <w:t>uchyli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się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od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podpisania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umowy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, </w:t>
      </w:r>
      <w:proofErr w:type="spellStart"/>
      <w:r w:rsidRPr="00DD18FF">
        <w:rPr>
          <w:rFonts w:ascii="Garamond" w:hAnsi="Garamond" w:cs="Aparajita"/>
          <w:sz w:val="24"/>
          <w:szCs w:val="24"/>
        </w:rPr>
        <w:t>Zamawiający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może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wybrać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kolejną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ofertę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spośród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złożonych</w:t>
      </w:r>
      <w:proofErr w:type="spellEnd"/>
      <w:r w:rsidRPr="00DD18FF">
        <w:rPr>
          <w:rFonts w:ascii="Garamond" w:hAnsi="Garamond" w:cs="Aparajita"/>
          <w:sz w:val="24"/>
          <w:szCs w:val="24"/>
        </w:rPr>
        <w:t xml:space="preserve"> </w:t>
      </w:r>
      <w:proofErr w:type="spellStart"/>
      <w:r w:rsidRPr="00DD18FF">
        <w:rPr>
          <w:rFonts w:ascii="Garamond" w:hAnsi="Garamond" w:cs="Aparajita"/>
          <w:sz w:val="24"/>
          <w:szCs w:val="24"/>
        </w:rPr>
        <w:t>ofert</w:t>
      </w:r>
      <w:proofErr w:type="spellEnd"/>
      <w:r w:rsidRPr="00DD18FF">
        <w:rPr>
          <w:rFonts w:ascii="Garamond" w:hAnsi="Garamond" w:cs="Aparajita"/>
          <w:sz w:val="24"/>
          <w:szCs w:val="24"/>
        </w:rPr>
        <w:t>.</w:t>
      </w:r>
    </w:p>
    <w:p w:rsidR="00D40558" w:rsidRPr="00D6131F" w:rsidRDefault="00D40558" w:rsidP="00D40558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0E1FE3" w:rsidRDefault="000E1FE3" w:rsidP="00D40558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D40558" w:rsidRPr="00D6131F" w:rsidRDefault="00D40558" w:rsidP="00D40558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D6131F">
        <w:rPr>
          <w:rFonts w:ascii="Garamond" w:hAnsi="Garamond" w:cs="Aparajita"/>
          <w:b/>
          <w:sz w:val="24"/>
          <w:szCs w:val="24"/>
        </w:rPr>
        <w:t>Wykaz załączników:</w:t>
      </w:r>
    </w:p>
    <w:p w:rsidR="00D40558" w:rsidRPr="00D6131F" w:rsidRDefault="00D40558" w:rsidP="00E14CC8">
      <w:pPr>
        <w:pStyle w:val="Akapitzlist"/>
        <w:widowControl/>
        <w:numPr>
          <w:ilvl w:val="0"/>
          <w:numId w:val="3"/>
        </w:numPr>
        <w:contextualSpacing/>
        <w:rPr>
          <w:rFonts w:ascii="Garamond" w:hAnsi="Garamond" w:cs="Aparajita"/>
          <w:sz w:val="24"/>
          <w:szCs w:val="24"/>
          <w:lang w:val="pl-PL"/>
        </w:rPr>
      </w:pPr>
      <w:r w:rsidRPr="00D6131F">
        <w:rPr>
          <w:rFonts w:ascii="Garamond" w:hAnsi="Garamond" w:cs="Aparajita"/>
          <w:sz w:val="24"/>
          <w:szCs w:val="24"/>
          <w:lang w:val="pl-PL"/>
        </w:rPr>
        <w:t>Formularz ofertowy – Załącznik nr 1</w:t>
      </w:r>
    </w:p>
    <w:p w:rsidR="00270123" w:rsidRPr="00270123" w:rsidRDefault="00270123" w:rsidP="00270123">
      <w:pPr>
        <w:spacing w:after="160" w:line="259" w:lineRule="auto"/>
        <w:rPr>
          <w:rFonts w:ascii="Garamond" w:hAnsi="Garamond" w:cs="Aparajita"/>
          <w:sz w:val="24"/>
          <w:szCs w:val="24"/>
          <w:lang w:val="en-US"/>
        </w:rPr>
      </w:pPr>
      <w:r>
        <w:rPr>
          <w:rFonts w:ascii="Garamond" w:hAnsi="Garamond" w:cs="Aparajita"/>
          <w:sz w:val="24"/>
          <w:szCs w:val="24"/>
        </w:rPr>
        <w:br w:type="page"/>
      </w:r>
    </w:p>
    <w:p w:rsidR="00270123" w:rsidRPr="00EB319F" w:rsidRDefault="00270123" w:rsidP="00270123">
      <w:pPr>
        <w:pStyle w:val="Standard"/>
        <w:spacing w:line="360" w:lineRule="auto"/>
        <w:jc w:val="right"/>
        <w:rPr>
          <w:rFonts w:ascii="Garamond" w:hAnsi="Garamond" w:cs="Times New Roman"/>
        </w:rPr>
      </w:pPr>
      <w:r w:rsidRPr="00EB319F">
        <w:rPr>
          <w:rFonts w:ascii="Garamond" w:hAnsi="Garamond" w:cs="Times New Roman"/>
          <w:i/>
        </w:rPr>
        <w:lastRenderedPageBreak/>
        <w:t xml:space="preserve">Załącznik nr 1 do zapytania ofertowego nr </w:t>
      </w:r>
      <w:r w:rsidRPr="00182E7A">
        <w:rPr>
          <w:rFonts w:ascii="Garamond" w:hAnsi="Garamond" w:cs="Times New Roman"/>
          <w:bCs/>
          <w:i/>
          <w:iCs/>
        </w:rPr>
        <w:t>1/Aplikacja/</w:t>
      </w:r>
      <w:proofErr w:type="spellStart"/>
      <w:r w:rsidRPr="00182E7A">
        <w:rPr>
          <w:rFonts w:ascii="Garamond" w:hAnsi="Garamond" w:cs="Times New Roman"/>
          <w:bCs/>
          <w:i/>
          <w:iCs/>
        </w:rPr>
        <w:t>Wynajmer</w:t>
      </w:r>
      <w:proofErr w:type="spellEnd"/>
      <w:r w:rsidRPr="00182E7A">
        <w:rPr>
          <w:rFonts w:ascii="Garamond" w:hAnsi="Garamond" w:cs="Times New Roman"/>
          <w:bCs/>
          <w:i/>
          <w:iCs/>
        </w:rPr>
        <w:t xml:space="preserve">/2024 </w:t>
      </w:r>
      <w:r w:rsidRPr="00EB319F">
        <w:rPr>
          <w:rFonts w:ascii="Garamond" w:hAnsi="Garamond" w:cs="Times New Roman"/>
          <w:i/>
        </w:rPr>
        <w:t xml:space="preserve">z dnia </w:t>
      </w:r>
      <w:r w:rsidR="006F598E">
        <w:rPr>
          <w:rFonts w:ascii="Garamond" w:hAnsi="Garamond" w:cs="Times New Roman"/>
          <w:i/>
        </w:rPr>
        <w:t>26</w:t>
      </w:r>
      <w:r>
        <w:rPr>
          <w:rFonts w:ascii="Garamond" w:hAnsi="Garamond" w:cs="Times New Roman"/>
          <w:i/>
        </w:rPr>
        <w:t>.02.2024</w:t>
      </w:r>
      <w:r w:rsidRPr="00EB319F">
        <w:rPr>
          <w:rFonts w:ascii="Garamond" w:hAnsi="Garamond" w:cs="Times New Roman"/>
          <w:i/>
        </w:rPr>
        <w:t>r.</w:t>
      </w:r>
    </w:p>
    <w:p w:rsidR="00270123" w:rsidRDefault="00270123" w:rsidP="00270123">
      <w:pPr>
        <w:spacing w:before="360" w:after="240"/>
        <w:jc w:val="center"/>
        <w:rPr>
          <w:rFonts w:ascii="Garamond" w:hAnsi="Garamond"/>
          <w:b/>
          <w:sz w:val="24"/>
          <w:szCs w:val="24"/>
        </w:rPr>
      </w:pPr>
      <w:r w:rsidRPr="00EB319F">
        <w:rPr>
          <w:rFonts w:ascii="Garamond" w:hAnsi="Garamond"/>
          <w:b/>
          <w:sz w:val="24"/>
          <w:szCs w:val="24"/>
        </w:rPr>
        <w:t>Formularz oferty</w:t>
      </w:r>
    </w:p>
    <w:p w:rsidR="00270123" w:rsidRPr="00EB319F" w:rsidRDefault="00270123" w:rsidP="00270123">
      <w:pPr>
        <w:spacing w:before="360" w:after="240"/>
        <w:jc w:val="center"/>
        <w:rPr>
          <w:rFonts w:ascii="Garamond" w:hAnsi="Garamond"/>
          <w:sz w:val="24"/>
          <w:szCs w:val="24"/>
        </w:rPr>
      </w:pPr>
      <w:r w:rsidRPr="00CB43E7">
        <w:rPr>
          <w:rFonts w:ascii="Garamond" w:hAnsi="Garamond"/>
          <w:sz w:val="24"/>
          <w:szCs w:val="24"/>
        </w:rPr>
        <w:t>W odpowiedzi na zapytanie ofertowe dotyczące stworzenia aplikacji do kompleksowego zarządzania obiektem noclegowym</w:t>
      </w:r>
    </w:p>
    <w:p w:rsidR="00270123" w:rsidRPr="00EB319F" w:rsidRDefault="00270123" w:rsidP="00270123">
      <w:pPr>
        <w:jc w:val="right"/>
        <w:rPr>
          <w:rFonts w:ascii="Garamond" w:hAnsi="Garamond"/>
          <w:sz w:val="24"/>
          <w:szCs w:val="24"/>
        </w:rPr>
      </w:pPr>
      <w:r w:rsidRPr="00EB319F">
        <w:rPr>
          <w:rFonts w:ascii="Garamond" w:eastAsia="Times New Roman" w:hAnsi="Garamond"/>
          <w:sz w:val="24"/>
          <w:szCs w:val="24"/>
        </w:rPr>
        <w:t xml:space="preserve">   …………………………………</w:t>
      </w:r>
    </w:p>
    <w:p w:rsidR="00270123" w:rsidRPr="00EB319F" w:rsidRDefault="00270123" w:rsidP="00270123">
      <w:pPr>
        <w:ind w:left="4956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Miejscowość, data</w:t>
      </w:r>
    </w:p>
    <w:p w:rsidR="00270123" w:rsidRPr="00EB319F" w:rsidRDefault="00270123" w:rsidP="00270123">
      <w:pPr>
        <w:tabs>
          <w:tab w:val="left" w:pos="1560"/>
          <w:tab w:val="left" w:leader="dot" w:pos="6379"/>
        </w:tabs>
        <w:spacing w:before="160"/>
        <w:rPr>
          <w:rFonts w:ascii="Garamond" w:hAnsi="Garamond"/>
          <w:sz w:val="24"/>
          <w:szCs w:val="24"/>
        </w:rPr>
      </w:pPr>
    </w:p>
    <w:p w:rsidR="00270123" w:rsidRPr="00EB319F" w:rsidRDefault="00270123" w:rsidP="00270123">
      <w:pPr>
        <w:tabs>
          <w:tab w:val="left" w:pos="1560"/>
          <w:tab w:val="left" w:leader="dot" w:pos="6379"/>
        </w:tabs>
        <w:spacing w:before="160"/>
        <w:rPr>
          <w:rFonts w:ascii="Garamond" w:hAnsi="Garamond"/>
          <w:sz w:val="24"/>
          <w:szCs w:val="24"/>
        </w:rPr>
      </w:pPr>
      <w:r w:rsidRPr="00EB319F">
        <w:rPr>
          <w:rFonts w:ascii="Garamond" w:hAnsi="Garamond"/>
          <w:sz w:val="24"/>
          <w:szCs w:val="24"/>
        </w:rPr>
        <w:t>Wykonawca :</w:t>
      </w:r>
      <w:r w:rsidRPr="00EB319F">
        <w:rPr>
          <w:rFonts w:ascii="Garamond" w:hAnsi="Garamond"/>
          <w:sz w:val="24"/>
          <w:szCs w:val="24"/>
        </w:rPr>
        <w:tab/>
        <w:t>………………………………………………………...</w:t>
      </w:r>
    </w:p>
    <w:p w:rsidR="00270123" w:rsidRPr="00EB319F" w:rsidRDefault="00270123" w:rsidP="00270123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 w:rsidRPr="00EB319F">
        <w:rPr>
          <w:rFonts w:ascii="Garamond" w:hAnsi="Garamond"/>
          <w:sz w:val="24"/>
          <w:szCs w:val="24"/>
        </w:rPr>
        <w:t>adres:</w:t>
      </w:r>
      <w:r w:rsidRPr="00EB319F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270123" w:rsidRPr="00EB319F" w:rsidRDefault="00270123" w:rsidP="00270123">
      <w:pPr>
        <w:tabs>
          <w:tab w:val="left" w:pos="1560"/>
          <w:tab w:val="left" w:leader="dot" w:pos="6379"/>
        </w:tabs>
        <w:rPr>
          <w:rFonts w:ascii="Garamond" w:hAnsi="Garamond"/>
          <w:sz w:val="24"/>
          <w:szCs w:val="24"/>
        </w:rPr>
      </w:pPr>
      <w:r w:rsidRPr="00EB319F">
        <w:rPr>
          <w:rFonts w:ascii="Garamond" w:hAnsi="Garamond"/>
          <w:sz w:val="24"/>
          <w:szCs w:val="24"/>
        </w:rPr>
        <w:t>tel.:</w:t>
      </w:r>
      <w:r w:rsidRPr="00EB319F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270123" w:rsidRPr="00EB319F" w:rsidRDefault="00270123" w:rsidP="00270123">
      <w:pPr>
        <w:tabs>
          <w:tab w:val="left" w:pos="1560"/>
          <w:tab w:val="left" w:leader="dot" w:pos="6379"/>
        </w:tabs>
        <w:spacing w:after="0"/>
        <w:rPr>
          <w:rFonts w:ascii="Garamond" w:hAnsi="Garamond"/>
          <w:sz w:val="24"/>
          <w:szCs w:val="24"/>
        </w:rPr>
      </w:pPr>
      <w:r w:rsidRPr="00EB319F">
        <w:rPr>
          <w:rFonts w:ascii="Garamond" w:hAnsi="Garamond"/>
          <w:sz w:val="24"/>
          <w:szCs w:val="24"/>
        </w:rPr>
        <w:t>e-mail:</w:t>
      </w:r>
      <w:r w:rsidRPr="00EB319F"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270123" w:rsidRPr="00EB319F" w:rsidRDefault="00270123" w:rsidP="00270123">
      <w:pPr>
        <w:tabs>
          <w:tab w:val="left" w:pos="1560"/>
          <w:tab w:val="left" w:leader="dot" w:pos="6379"/>
        </w:tabs>
        <w:spacing w:after="0"/>
        <w:rPr>
          <w:rFonts w:ascii="Garamond" w:hAnsi="Garamond"/>
          <w:sz w:val="24"/>
          <w:szCs w:val="24"/>
        </w:rPr>
      </w:pPr>
      <w:r w:rsidRPr="00EB319F">
        <w:rPr>
          <w:rFonts w:ascii="Garamond" w:hAnsi="Garamond"/>
          <w:i/>
          <w:sz w:val="24"/>
          <w:szCs w:val="24"/>
        </w:rPr>
        <w:tab/>
        <w:t>(dane Wykonawcy)</w:t>
      </w:r>
    </w:p>
    <w:p w:rsidR="00270123" w:rsidRPr="00EB319F" w:rsidRDefault="00270123" w:rsidP="00270123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:rsidR="00270123" w:rsidRDefault="00270123" w:rsidP="00270123">
      <w:pPr>
        <w:pStyle w:val="Akapitzlist"/>
        <w:spacing w:after="120"/>
        <w:ind w:hanging="720"/>
        <w:rPr>
          <w:rFonts w:ascii="Garamond" w:hAnsi="Garamond"/>
          <w:sz w:val="24"/>
          <w:szCs w:val="24"/>
        </w:rPr>
      </w:pPr>
      <w:r w:rsidRPr="00EB319F">
        <w:rPr>
          <w:rFonts w:ascii="Garamond" w:hAnsi="Garamond"/>
          <w:sz w:val="24"/>
          <w:szCs w:val="24"/>
        </w:rPr>
        <w:t xml:space="preserve">W </w:t>
      </w:r>
      <w:proofErr w:type="spellStart"/>
      <w:r w:rsidRPr="00EB319F">
        <w:rPr>
          <w:rFonts w:ascii="Garamond" w:hAnsi="Garamond"/>
          <w:sz w:val="24"/>
          <w:szCs w:val="24"/>
        </w:rPr>
        <w:t>ramach</w:t>
      </w:r>
      <w:proofErr w:type="spellEnd"/>
      <w:r w:rsidRPr="00EB319F">
        <w:rPr>
          <w:rFonts w:ascii="Garamond" w:hAnsi="Garamond"/>
          <w:sz w:val="24"/>
          <w:szCs w:val="24"/>
        </w:rPr>
        <w:t xml:space="preserve"> </w:t>
      </w:r>
      <w:proofErr w:type="spellStart"/>
      <w:r w:rsidRPr="00EB319F">
        <w:rPr>
          <w:rFonts w:ascii="Garamond" w:hAnsi="Garamond"/>
          <w:sz w:val="24"/>
          <w:szCs w:val="24"/>
        </w:rPr>
        <w:t>zamówienia</w:t>
      </w:r>
      <w:proofErr w:type="spellEnd"/>
      <w:r w:rsidRPr="00EB319F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zobowiązuję</w:t>
      </w:r>
      <w:proofErr w:type="spellEnd"/>
      <w:r w:rsidRPr="00EB319F">
        <w:rPr>
          <w:rFonts w:ascii="Garamond" w:hAnsi="Garamond"/>
          <w:sz w:val="24"/>
          <w:szCs w:val="24"/>
        </w:rPr>
        <w:t xml:space="preserve"> </w:t>
      </w:r>
      <w:proofErr w:type="spellStart"/>
      <w:r w:rsidRPr="00EB319F">
        <w:rPr>
          <w:rFonts w:ascii="Garamond" w:hAnsi="Garamond"/>
          <w:sz w:val="24"/>
          <w:szCs w:val="24"/>
        </w:rPr>
        <w:t>się</w:t>
      </w:r>
      <w:proofErr w:type="spellEnd"/>
      <w:r w:rsidRPr="00EB319F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stworzyć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aplikację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która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obsługę najmu zarówno krótko- jak i długoterminowego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dokonywanie szybkich rezerwacji online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Umożliwić obsługę nieograniczonej liczby obiektów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ustawienie temperatury dla rezerwowanego obiektu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Zapewniać</w:t>
      </w:r>
      <w:r w:rsidRPr="0014007A">
        <w:rPr>
          <w:rFonts w:ascii="Garamond" w:hAnsi="Garamond"/>
          <w:sz w:val="24"/>
          <w:szCs w:val="24"/>
          <w:lang w:val="pl-PL"/>
        </w:rPr>
        <w:t xml:space="preserve"> możliwość dokonywania</w:t>
      </w:r>
      <w:r>
        <w:rPr>
          <w:rFonts w:ascii="Garamond" w:hAnsi="Garamond"/>
          <w:sz w:val="24"/>
          <w:szCs w:val="24"/>
          <w:lang w:val="pl-PL"/>
        </w:rPr>
        <w:t xml:space="preserve"> </w:t>
      </w:r>
      <w:r w:rsidRPr="007F025B">
        <w:rPr>
          <w:rFonts w:ascii="Garamond" w:hAnsi="Garamond"/>
          <w:sz w:val="24"/>
          <w:szCs w:val="24"/>
          <w:lang w:val="pl-PL"/>
        </w:rPr>
        <w:t>re</w:t>
      </w:r>
      <w:r>
        <w:rPr>
          <w:rFonts w:ascii="Garamond" w:hAnsi="Garamond"/>
          <w:sz w:val="24"/>
          <w:szCs w:val="24"/>
          <w:lang w:val="pl-PL"/>
        </w:rPr>
        <w:t>zerwacji na dowolnym urządzeniu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Posiadać p</w:t>
      </w:r>
      <w:r w:rsidRPr="007F025B">
        <w:rPr>
          <w:rFonts w:ascii="Garamond" w:hAnsi="Garamond"/>
          <w:sz w:val="24"/>
          <w:szCs w:val="24"/>
          <w:lang w:val="pl-PL"/>
        </w:rPr>
        <w:t>rzyjazny interfejs rezerwacji z łatwą nawigacją,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Posiadać konfigurowalny formularz rezerwacji i tekst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obsługę w wielu językach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wysyłanie</w:t>
      </w:r>
      <w:r w:rsidRPr="007F025B">
        <w:rPr>
          <w:rFonts w:ascii="Garamond" w:hAnsi="Garamond"/>
          <w:sz w:val="24"/>
          <w:szCs w:val="24"/>
          <w:lang w:val="pl-PL"/>
        </w:rPr>
        <w:t xml:space="preserve"> powiadomień e-mail i SMS pot</w:t>
      </w:r>
      <w:r>
        <w:rPr>
          <w:rFonts w:ascii="Garamond" w:hAnsi="Garamond"/>
          <w:sz w:val="24"/>
          <w:szCs w:val="24"/>
          <w:lang w:val="pl-PL"/>
        </w:rPr>
        <w:t xml:space="preserve">wierdzających rezerwację online </w:t>
      </w:r>
      <w:r w:rsidRPr="007F025B">
        <w:rPr>
          <w:rFonts w:ascii="Garamond" w:hAnsi="Garamond"/>
          <w:sz w:val="24"/>
          <w:szCs w:val="24"/>
          <w:lang w:val="pl-PL"/>
        </w:rPr>
        <w:t>oraz przypomnień SMS o zbliżającym się terminie wizyty.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Umożliwiać </w:t>
      </w:r>
      <w:r w:rsidRPr="006A4BCA">
        <w:rPr>
          <w:rFonts w:ascii="Garamond" w:hAnsi="Garamond"/>
          <w:sz w:val="24"/>
          <w:szCs w:val="24"/>
          <w:lang w:val="pl-PL"/>
        </w:rPr>
        <w:t>gener</w:t>
      </w:r>
      <w:r>
        <w:rPr>
          <w:rFonts w:ascii="Garamond" w:hAnsi="Garamond"/>
          <w:sz w:val="24"/>
          <w:szCs w:val="24"/>
          <w:lang w:val="pl-PL"/>
        </w:rPr>
        <w:t>owanie i wysyłanie e-mailem umów najmu, rozliczeń mediów, upomnień oraz faktur</w:t>
      </w:r>
      <w:r w:rsidRPr="006A4BCA">
        <w:rPr>
          <w:rFonts w:ascii="Garamond" w:hAnsi="Garamond"/>
          <w:sz w:val="24"/>
          <w:szCs w:val="24"/>
          <w:lang w:val="pl-PL"/>
        </w:rPr>
        <w:t xml:space="preserve"> bezpośrednio z listy rezerwacji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automatyczną aktualizację cen w zależności od wybranych opcji rezerwacji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Umożliwiać </w:t>
      </w:r>
      <w:proofErr w:type="spellStart"/>
      <w:r w:rsidRPr="007F025B">
        <w:rPr>
          <w:rFonts w:ascii="Garamond" w:hAnsi="Garamond"/>
          <w:sz w:val="24"/>
          <w:szCs w:val="24"/>
          <w:lang w:val="pl-PL"/>
        </w:rPr>
        <w:t>SMSowe</w:t>
      </w:r>
      <w:proofErr w:type="spellEnd"/>
      <w:r w:rsidRPr="007F025B">
        <w:rPr>
          <w:rFonts w:ascii="Garamond" w:hAnsi="Garamond"/>
          <w:sz w:val="24"/>
          <w:szCs w:val="24"/>
          <w:lang w:val="pl-PL"/>
        </w:rPr>
        <w:t xml:space="preserve"> wysyłanie kodów</w:t>
      </w:r>
      <w:r>
        <w:rPr>
          <w:rFonts w:ascii="Garamond" w:hAnsi="Garamond"/>
          <w:sz w:val="24"/>
          <w:szCs w:val="24"/>
          <w:lang w:val="pl-PL"/>
        </w:rPr>
        <w:t xml:space="preserve"> wejściowych</w:t>
      </w:r>
      <w:r w:rsidRPr="007F025B">
        <w:rPr>
          <w:rFonts w:ascii="Garamond" w:hAnsi="Garamond"/>
          <w:sz w:val="24"/>
          <w:szCs w:val="24"/>
          <w:lang w:val="pl-PL"/>
        </w:rPr>
        <w:t xml:space="preserve"> do </w:t>
      </w:r>
      <w:r>
        <w:rPr>
          <w:rFonts w:ascii="Garamond" w:hAnsi="Garamond"/>
          <w:sz w:val="24"/>
          <w:szCs w:val="24"/>
          <w:lang w:val="pl-PL"/>
        </w:rPr>
        <w:t>zarezerwowanego obiektu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Posiadać m</w:t>
      </w:r>
      <w:r w:rsidRPr="007F025B">
        <w:rPr>
          <w:rFonts w:ascii="Garamond" w:hAnsi="Garamond"/>
          <w:sz w:val="24"/>
          <w:szCs w:val="24"/>
          <w:lang w:val="pl-PL"/>
        </w:rPr>
        <w:t>ożliwość konfiguracji terminarza i efekt</w:t>
      </w:r>
      <w:r>
        <w:rPr>
          <w:rFonts w:ascii="Garamond" w:hAnsi="Garamond"/>
          <w:sz w:val="24"/>
          <w:szCs w:val="24"/>
          <w:lang w:val="pl-PL"/>
        </w:rPr>
        <w:t xml:space="preserve">ywnego zarządzania rezerwacjami </w:t>
      </w:r>
      <w:r w:rsidRPr="007F025B">
        <w:rPr>
          <w:rFonts w:ascii="Garamond" w:hAnsi="Garamond"/>
          <w:sz w:val="24"/>
          <w:szCs w:val="24"/>
          <w:lang w:val="pl-PL"/>
        </w:rPr>
        <w:t>poprzez panel administratora.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lastRenderedPageBreak/>
        <w:t>Umożliwiać d</w:t>
      </w:r>
      <w:r w:rsidRPr="007F025B">
        <w:rPr>
          <w:rFonts w:ascii="Garamond" w:hAnsi="Garamond"/>
          <w:sz w:val="24"/>
          <w:szCs w:val="24"/>
          <w:lang w:val="pl-PL"/>
        </w:rPr>
        <w:t>odawanie nieograniczonej liczby klientów do li</w:t>
      </w:r>
      <w:r>
        <w:rPr>
          <w:rFonts w:ascii="Garamond" w:hAnsi="Garamond"/>
          <w:sz w:val="24"/>
          <w:szCs w:val="24"/>
          <w:lang w:val="pl-PL"/>
        </w:rPr>
        <w:t xml:space="preserve">sty z możliwością filtrowania i </w:t>
      </w:r>
      <w:r w:rsidRPr="007F025B">
        <w:rPr>
          <w:rFonts w:ascii="Garamond" w:hAnsi="Garamond"/>
          <w:sz w:val="24"/>
          <w:szCs w:val="24"/>
          <w:lang w:val="pl-PL"/>
        </w:rPr>
        <w:t>sortowania.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Być zintegrowana</w:t>
      </w:r>
      <w:r w:rsidRPr="007F025B">
        <w:rPr>
          <w:rFonts w:ascii="Garamond" w:hAnsi="Garamond"/>
          <w:sz w:val="24"/>
          <w:szCs w:val="24"/>
          <w:lang w:val="pl-PL"/>
        </w:rPr>
        <w:t xml:space="preserve"> z systemami płatności np. PayU, Przelewy24, </w:t>
      </w:r>
      <w:proofErr w:type="spellStart"/>
      <w:r w:rsidRPr="007F025B">
        <w:rPr>
          <w:rFonts w:ascii="Garamond" w:hAnsi="Garamond"/>
          <w:sz w:val="24"/>
          <w:szCs w:val="24"/>
          <w:lang w:val="pl-PL"/>
        </w:rPr>
        <w:t>Tpay</w:t>
      </w:r>
      <w:proofErr w:type="spellEnd"/>
      <w:r w:rsidRPr="007F025B">
        <w:rPr>
          <w:rFonts w:ascii="Garamond" w:hAnsi="Garamond"/>
          <w:sz w:val="24"/>
          <w:szCs w:val="24"/>
          <w:lang w:val="pl-PL"/>
        </w:rPr>
        <w:t xml:space="preserve">, </w:t>
      </w:r>
      <w:proofErr w:type="spellStart"/>
      <w:r w:rsidRPr="007F025B">
        <w:rPr>
          <w:rFonts w:ascii="Garamond" w:hAnsi="Garamond"/>
          <w:sz w:val="24"/>
          <w:szCs w:val="24"/>
          <w:lang w:val="pl-PL"/>
        </w:rPr>
        <w:t>PayPal</w:t>
      </w:r>
      <w:proofErr w:type="spellEnd"/>
      <w:r w:rsidRPr="007F025B">
        <w:rPr>
          <w:rFonts w:ascii="Garamond" w:hAnsi="Garamond"/>
          <w:sz w:val="24"/>
          <w:szCs w:val="24"/>
          <w:lang w:val="pl-PL"/>
        </w:rPr>
        <w:t xml:space="preserve"> itp.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Mieć możliwość ustalania, naliczania i pobierania kaucji</w:t>
      </w:r>
    </w:p>
    <w:p w:rsidR="00270123" w:rsidRPr="00F44FDF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Umożliwiać obciążanie i zwracanie pieniędzy </w:t>
      </w:r>
      <w:r w:rsidRPr="00F44FDF">
        <w:rPr>
          <w:rFonts w:ascii="Garamond" w:hAnsi="Garamond"/>
          <w:sz w:val="24"/>
          <w:szCs w:val="24"/>
          <w:lang w:val="pl-PL"/>
        </w:rPr>
        <w:t>klientom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Być zintegrowana </w:t>
      </w:r>
      <w:r w:rsidRPr="007F025B">
        <w:rPr>
          <w:rFonts w:ascii="Garamond" w:hAnsi="Garamond"/>
          <w:sz w:val="24"/>
          <w:szCs w:val="24"/>
          <w:lang w:val="pl-PL"/>
        </w:rPr>
        <w:t>z kalendarzem Google,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synchronizację</w:t>
      </w:r>
      <w:r w:rsidRPr="006A4BCA">
        <w:rPr>
          <w:rFonts w:ascii="Garamond" w:hAnsi="Garamond"/>
          <w:sz w:val="24"/>
          <w:szCs w:val="24"/>
          <w:lang w:val="pl-PL"/>
        </w:rPr>
        <w:t xml:space="preserve"> ze stronami internetowymi takimi jak </w:t>
      </w:r>
      <w:proofErr w:type="spellStart"/>
      <w:r w:rsidRPr="006A4BCA">
        <w:rPr>
          <w:rFonts w:ascii="Garamond" w:hAnsi="Garamond"/>
          <w:sz w:val="24"/>
          <w:szCs w:val="24"/>
          <w:lang w:val="pl-PL"/>
        </w:rPr>
        <w:t>AirBnB</w:t>
      </w:r>
      <w:proofErr w:type="spellEnd"/>
      <w:r w:rsidRPr="006A4BCA">
        <w:rPr>
          <w:rFonts w:ascii="Garamond" w:hAnsi="Garamond"/>
          <w:sz w:val="24"/>
          <w:szCs w:val="24"/>
          <w:lang w:val="pl-PL"/>
        </w:rPr>
        <w:t xml:space="preserve">, Google Cal, </w:t>
      </w:r>
      <w:proofErr w:type="spellStart"/>
      <w:r w:rsidRPr="006A4BCA">
        <w:rPr>
          <w:rFonts w:ascii="Garamond" w:hAnsi="Garamond"/>
          <w:sz w:val="24"/>
          <w:szCs w:val="24"/>
          <w:lang w:val="pl-PL"/>
        </w:rPr>
        <w:t>Homeaway</w:t>
      </w:r>
      <w:proofErr w:type="spellEnd"/>
      <w:r w:rsidRPr="006A4BCA">
        <w:rPr>
          <w:rFonts w:ascii="Garamond" w:hAnsi="Garamond"/>
          <w:sz w:val="24"/>
          <w:szCs w:val="24"/>
          <w:lang w:val="pl-PL"/>
        </w:rPr>
        <w:t>, VRBO, booking.com</w:t>
      </w:r>
    </w:p>
    <w:p w:rsidR="00270123" w:rsidRPr="006A4BCA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Umożliwiać eksport</w:t>
      </w:r>
      <w:r w:rsidRPr="006A4BCA">
        <w:rPr>
          <w:rFonts w:ascii="Garamond" w:hAnsi="Garamond"/>
          <w:sz w:val="24"/>
          <w:szCs w:val="24"/>
          <w:lang w:val="pl-PL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>rezerwacji</w:t>
      </w:r>
      <w:r w:rsidRPr="006A4BCA">
        <w:rPr>
          <w:rFonts w:ascii="Garamond" w:hAnsi="Garamond"/>
          <w:sz w:val="24"/>
          <w:szCs w:val="24"/>
          <w:lang w:val="pl-PL"/>
        </w:rPr>
        <w:t xml:space="preserve"> do plików CSV</w:t>
      </w:r>
    </w:p>
    <w:p w:rsidR="00270123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Mieć możliwość dodawania nieograniczonej liczby</w:t>
      </w:r>
      <w:r w:rsidRPr="007F025B">
        <w:rPr>
          <w:rFonts w:ascii="Garamond" w:hAnsi="Garamond"/>
          <w:sz w:val="24"/>
          <w:szCs w:val="24"/>
          <w:lang w:val="pl-PL"/>
        </w:rPr>
        <w:t xml:space="preserve"> członków personel</w:t>
      </w:r>
      <w:r>
        <w:rPr>
          <w:rFonts w:ascii="Garamond" w:hAnsi="Garamond"/>
          <w:sz w:val="24"/>
          <w:szCs w:val="24"/>
          <w:lang w:val="pl-PL"/>
        </w:rPr>
        <w:t xml:space="preserve">u z indywidualnym harmonogramem </w:t>
      </w:r>
      <w:r w:rsidRPr="007F025B">
        <w:rPr>
          <w:rFonts w:ascii="Garamond" w:hAnsi="Garamond"/>
          <w:sz w:val="24"/>
          <w:szCs w:val="24"/>
          <w:lang w:val="pl-PL"/>
        </w:rPr>
        <w:t>pracy oraz zarządzanie ich profilami i kalendarzem rezerwacji online.</w:t>
      </w:r>
    </w:p>
    <w:p w:rsidR="00270123" w:rsidRPr="00F44FDF" w:rsidRDefault="00270123" w:rsidP="00AC2927">
      <w:pPr>
        <w:pStyle w:val="Akapitzlist"/>
        <w:numPr>
          <w:ilvl w:val="0"/>
          <w:numId w:val="16"/>
        </w:numPr>
        <w:spacing w:after="120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Mieć wbudowaną analitykę umożliwiającą</w:t>
      </w:r>
      <w:r w:rsidRPr="007F025B">
        <w:rPr>
          <w:rFonts w:ascii="Garamond" w:hAnsi="Garamond"/>
          <w:sz w:val="24"/>
          <w:szCs w:val="24"/>
          <w:lang w:val="pl-PL"/>
        </w:rPr>
        <w:t xml:space="preserve"> monitorowanie liczby </w:t>
      </w:r>
      <w:r>
        <w:rPr>
          <w:rFonts w:ascii="Garamond" w:hAnsi="Garamond"/>
          <w:sz w:val="24"/>
          <w:szCs w:val="24"/>
          <w:lang w:val="pl-PL"/>
        </w:rPr>
        <w:t xml:space="preserve">rezerwacji, klientów </w:t>
      </w:r>
      <w:r w:rsidRPr="007F025B">
        <w:rPr>
          <w:rFonts w:ascii="Garamond" w:hAnsi="Garamond"/>
          <w:sz w:val="24"/>
          <w:szCs w:val="24"/>
          <w:lang w:val="pl-PL"/>
        </w:rPr>
        <w:t>i otrzymanych płatności.</w:t>
      </w:r>
    </w:p>
    <w:p w:rsidR="00270123" w:rsidRDefault="00270123" w:rsidP="00270123">
      <w:pPr>
        <w:pStyle w:val="Akapitzlist"/>
        <w:ind w:left="0"/>
        <w:rPr>
          <w:rFonts w:ascii="Garamond" w:hAnsi="Garamond"/>
          <w:iCs/>
          <w:sz w:val="24"/>
          <w:szCs w:val="24"/>
        </w:rPr>
      </w:pPr>
    </w:p>
    <w:p w:rsidR="00270123" w:rsidRDefault="00270123" w:rsidP="00270123">
      <w:pPr>
        <w:pStyle w:val="Akapitzlist"/>
        <w:ind w:left="0"/>
        <w:rPr>
          <w:rFonts w:ascii="Garamond" w:hAnsi="Garamond"/>
          <w:iCs/>
          <w:sz w:val="24"/>
          <w:szCs w:val="24"/>
        </w:rPr>
      </w:pPr>
    </w:p>
    <w:p w:rsidR="00270123" w:rsidRDefault="00270123" w:rsidP="00270123">
      <w:pPr>
        <w:pStyle w:val="Akapitzlist"/>
        <w:ind w:left="0"/>
        <w:rPr>
          <w:rFonts w:ascii="Garamond" w:hAnsi="Garamond"/>
          <w:iCs/>
          <w:sz w:val="24"/>
          <w:szCs w:val="24"/>
        </w:rPr>
      </w:pPr>
      <w:proofErr w:type="spellStart"/>
      <w:r>
        <w:rPr>
          <w:rFonts w:ascii="Garamond" w:hAnsi="Garamond"/>
          <w:iCs/>
          <w:sz w:val="24"/>
          <w:szCs w:val="24"/>
        </w:rPr>
        <w:t>Niniejszym</w:t>
      </w:r>
      <w:proofErr w:type="spellEnd"/>
      <w:r>
        <w:rPr>
          <w:rFonts w:ascii="Garamond" w:hAnsi="Garamond"/>
          <w:iCs/>
          <w:sz w:val="24"/>
          <w:szCs w:val="24"/>
        </w:rPr>
        <w:t xml:space="preserve"> </w:t>
      </w:r>
      <w:proofErr w:type="spellStart"/>
      <w:r>
        <w:rPr>
          <w:rFonts w:ascii="Garamond" w:hAnsi="Garamond"/>
          <w:iCs/>
          <w:sz w:val="24"/>
          <w:szCs w:val="24"/>
        </w:rPr>
        <w:t>przedkładam</w:t>
      </w:r>
      <w:proofErr w:type="spellEnd"/>
      <w:r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EB319F">
        <w:rPr>
          <w:rFonts w:ascii="Garamond" w:hAnsi="Garamond"/>
          <w:iCs/>
          <w:sz w:val="24"/>
          <w:szCs w:val="24"/>
        </w:rPr>
        <w:t>swoją</w:t>
      </w:r>
      <w:proofErr w:type="spellEnd"/>
      <w:r w:rsidRPr="00EB319F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EB319F">
        <w:rPr>
          <w:rFonts w:ascii="Garamond" w:hAnsi="Garamond"/>
          <w:iCs/>
          <w:sz w:val="24"/>
          <w:szCs w:val="24"/>
        </w:rPr>
        <w:t>ofertę</w:t>
      </w:r>
      <w:proofErr w:type="spellEnd"/>
      <w:r w:rsidRPr="00EB319F">
        <w:rPr>
          <w:rFonts w:ascii="Garamond" w:hAnsi="Garamond"/>
          <w:iCs/>
          <w:sz w:val="24"/>
          <w:szCs w:val="24"/>
        </w:rPr>
        <w:t>:</w:t>
      </w:r>
    </w:p>
    <w:p w:rsidR="00270123" w:rsidRPr="00EB319F" w:rsidRDefault="00270123" w:rsidP="00270123">
      <w:pPr>
        <w:pStyle w:val="Akapitzlist"/>
        <w:ind w:left="0"/>
        <w:rPr>
          <w:rFonts w:ascii="Garamond" w:hAnsi="Garamond"/>
          <w:sz w:val="24"/>
          <w:szCs w:val="24"/>
        </w:rPr>
      </w:pPr>
    </w:p>
    <w:tbl>
      <w:tblPr>
        <w:tblW w:w="50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  <w:gridCol w:w="2831"/>
        <w:gridCol w:w="3172"/>
      </w:tblGrid>
      <w:tr w:rsidR="00270123" w:rsidRPr="00490382" w:rsidTr="00270123">
        <w:trPr>
          <w:trHeight w:val="645"/>
          <w:jc w:val="right"/>
        </w:trPr>
        <w:tc>
          <w:tcPr>
            <w:tcW w:w="1951" w:type="pct"/>
            <w:vMerge w:val="restart"/>
            <w:shd w:val="clear" w:color="auto" w:fill="BDD6EE"/>
            <w:vAlign w:val="center"/>
          </w:tcPr>
          <w:p w:rsidR="00270123" w:rsidRPr="00490382" w:rsidRDefault="00270123" w:rsidP="00F071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90382">
              <w:rPr>
                <w:rFonts w:ascii="Garamond" w:hAnsi="Garamond"/>
                <w:b/>
              </w:rPr>
              <w:t>Przedmiot zamówienia</w:t>
            </w:r>
          </w:p>
        </w:tc>
        <w:tc>
          <w:tcPr>
            <w:tcW w:w="3049" w:type="pct"/>
            <w:gridSpan w:val="2"/>
            <w:shd w:val="clear" w:color="auto" w:fill="BDD6EE"/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Cena </w:t>
            </w:r>
          </w:p>
          <w:p w:rsidR="00270123" w:rsidRPr="00086EB4" w:rsidRDefault="00270123" w:rsidP="00F07170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086EB4">
              <w:rPr>
                <w:rFonts w:ascii="Garamond" w:hAnsi="Garamond"/>
                <w:sz w:val="16"/>
                <w:szCs w:val="16"/>
              </w:rPr>
              <w:t>(obejmująca wszystkie koszty związane z opracowaniem i wdrożeniem aplikacji)</w:t>
            </w:r>
          </w:p>
        </w:tc>
      </w:tr>
      <w:tr w:rsidR="00270123" w:rsidRPr="00490382" w:rsidTr="00270123">
        <w:trPr>
          <w:trHeight w:val="542"/>
          <w:jc w:val="right"/>
        </w:trPr>
        <w:tc>
          <w:tcPr>
            <w:tcW w:w="1951" w:type="pct"/>
            <w:vMerge/>
            <w:shd w:val="clear" w:color="auto" w:fill="BDD6EE"/>
            <w:vAlign w:val="center"/>
          </w:tcPr>
          <w:p w:rsidR="00270123" w:rsidRPr="00490382" w:rsidRDefault="00270123" w:rsidP="00F07170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438" w:type="pct"/>
            <w:shd w:val="clear" w:color="auto" w:fill="BDD6EE"/>
            <w:vAlign w:val="center"/>
          </w:tcPr>
          <w:p w:rsidR="00270123" w:rsidRPr="00086EB4" w:rsidRDefault="00270123" w:rsidP="00F071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</w:t>
            </w:r>
            <w:r w:rsidRPr="00490382">
              <w:rPr>
                <w:rFonts w:ascii="Garamond" w:hAnsi="Garamond"/>
                <w:b/>
              </w:rPr>
              <w:t>Brutto</w:t>
            </w:r>
            <w:r w:rsidRPr="00086EB4">
              <w:rPr>
                <w:rFonts w:ascii="Garamond" w:hAnsi="Garamond"/>
              </w:rPr>
              <w:t xml:space="preserve"> (w PLN)</w:t>
            </w:r>
          </w:p>
        </w:tc>
        <w:tc>
          <w:tcPr>
            <w:tcW w:w="1610" w:type="pct"/>
            <w:shd w:val="clear" w:color="auto" w:fill="BDD6EE"/>
            <w:vAlign w:val="center"/>
          </w:tcPr>
          <w:p w:rsidR="00270123" w:rsidRPr="00086EB4" w:rsidRDefault="00270123" w:rsidP="00F0717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Kwota netto </w:t>
            </w:r>
            <w:r w:rsidRPr="00086EB4">
              <w:rPr>
                <w:rFonts w:ascii="Garamond" w:hAnsi="Garamond"/>
              </w:rPr>
              <w:t>(w PLN)</w:t>
            </w:r>
          </w:p>
        </w:tc>
      </w:tr>
      <w:tr w:rsidR="00270123" w:rsidRPr="00490382" w:rsidTr="00270123">
        <w:trPr>
          <w:trHeight w:val="847"/>
          <w:jc w:val="right"/>
        </w:trPr>
        <w:tc>
          <w:tcPr>
            <w:tcW w:w="1951" w:type="pct"/>
            <w:shd w:val="clear" w:color="auto" w:fill="auto"/>
            <w:vAlign w:val="center"/>
          </w:tcPr>
          <w:p w:rsidR="00270123" w:rsidRPr="00490382" w:rsidRDefault="00270123" w:rsidP="00F07170">
            <w:pPr>
              <w:spacing w:after="0" w:line="24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Stworzenie</w:t>
            </w:r>
            <w:r w:rsidRPr="00E62305">
              <w:rPr>
                <w:rFonts w:ascii="Garamond" w:hAnsi="Garamond"/>
              </w:rPr>
              <w:t xml:space="preserve"> aplikacji do kompleksowego zarządzania obiektem noclegowym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270123" w:rsidRPr="00490382" w:rsidRDefault="00270123" w:rsidP="00F07170">
            <w:pPr>
              <w:spacing w:after="0" w:line="240" w:lineRule="auto"/>
              <w:ind w:left="360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1610" w:type="pct"/>
          </w:tcPr>
          <w:p w:rsidR="00270123" w:rsidRPr="00490382" w:rsidRDefault="00270123" w:rsidP="00F07170">
            <w:pPr>
              <w:spacing w:after="0" w:line="240" w:lineRule="auto"/>
              <w:ind w:left="36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70123" w:rsidRDefault="00270123" w:rsidP="00270123">
      <w:pPr>
        <w:spacing w:after="240" w:line="240" w:lineRule="auto"/>
        <w:jc w:val="both"/>
        <w:rPr>
          <w:rFonts w:ascii="Garamond" w:hAnsi="Garamond"/>
          <w:bCs/>
          <w:sz w:val="18"/>
          <w:szCs w:val="18"/>
        </w:rPr>
      </w:pPr>
    </w:p>
    <w:p w:rsidR="00270123" w:rsidRPr="003B6951" w:rsidRDefault="00270123" w:rsidP="00270123">
      <w:pPr>
        <w:spacing w:after="240" w:line="240" w:lineRule="auto"/>
        <w:jc w:val="both"/>
        <w:rPr>
          <w:rFonts w:ascii="Garamond" w:hAnsi="Garamond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493"/>
        <w:gridCol w:w="3277"/>
      </w:tblGrid>
      <w:tr w:rsidR="00270123" w:rsidRPr="006F4CF0" w:rsidTr="00270123">
        <w:trPr>
          <w:trHeight w:val="787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70123" w:rsidRPr="006F4CF0" w:rsidRDefault="00270123" w:rsidP="00F07170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F4CF0">
              <w:rPr>
                <w:rFonts w:ascii="Garamond" w:hAnsi="Garamond"/>
                <w:b/>
                <w:sz w:val="20"/>
                <w:szCs w:val="20"/>
              </w:rPr>
              <w:t xml:space="preserve">Zapewniam </w:t>
            </w:r>
            <w:r>
              <w:rPr>
                <w:rFonts w:ascii="Garamond" w:hAnsi="Garamond"/>
                <w:b/>
                <w:sz w:val="20"/>
                <w:szCs w:val="20"/>
              </w:rPr>
              <w:t>realizację</w:t>
            </w:r>
            <w:r w:rsidRPr="006F4CF0">
              <w:rPr>
                <w:rFonts w:ascii="Garamond" w:hAnsi="Garamond"/>
                <w:b/>
                <w:sz w:val="20"/>
                <w:szCs w:val="20"/>
              </w:rPr>
              <w:t xml:space="preserve"> zamówienia w terminie</w:t>
            </w:r>
            <w:r w:rsidRPr="00086EB4">
              <w:rPr>
                <w:rFonts w:ascii="Garamond" w:hAnsi="Garamond"/>
                <w:b/>
                <w:sz w:val="20"/>
                <w:szCs w:val="20"/>
              </w:rPr>
              <w:t>*</w:t>
            </w:r>
            <w:r w:rsidRPr="006F4CF0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270123" w:rsidRPr="006F4CF0" w:rsidRDefault="00270123" w:rsidP="00F071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6F4CF0">
              <w:rPr>
                <w:rFonts w:ascii="Garamond" w:hAnsi="Garamond"/>
                <w:sz w:val="20"/>
                <w:szCs w:val="20"/>
              </w:rPr>
              <w:t>Proszę zaznaczyć „</w:t>
            </w:r>
            <w:r w:rsidRPr="006F4CF0">
              <w:rPr>
                <w:rFonts w:ascii="Garamond" w:hAnsi="Garamond"/>
                <w:b/>
                <w:sz w:val="20"/>
                <w:szCs w:val="20"/>
              </w:rPr>
              <w:t>x</w:t>
            </w:r>
            <w:r w:rsidRPr="006F4CF0">
              <w:rPr>
                <w:rFonts w:ascii="Garamond" w:hAnsi="Garamond"/>
                <w:sz w:val="20"/>
                <w:szCs w:val="20"/>
              </w:rPr>
              <w:t>” przy jednej, wybranej opcji</w:t>
            </w:r>
          </w:p>
        </w:tc>
      </w:tr>
      <w:tr w:rsidR="00270123" w:rsidRPr="006F4CF0" w:rsidTr="00270123">
        <w:trPr>
          <w:trHeight w:val="567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182E7A" w:rsidRDefault="00270123" w:rsidP="00F07170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2E7A">
              <w:rPr>
                <w:rFonts w:ascii="Garamond" w:hAnsi="Garamond"/>
                <w:b/>
                <w:sz w:val="20"/>
                <w:szCs w:val="20"/>
              </w:rPr>
              <w:t>1-3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82E7A">
              <w:rPr>
                <w:rFonts w:ascii="Garamond" w:hAnsi="Garamond"/>
                <w:b/>
                <w:sz w:val="20"/>
                <w:szCs w:val="20"/>
              </w:rPr>
              <w:t>miesiące od dnia podpisania umowy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6F4CF0" w:rsidRDefault="00270123" w:rsidP="00F071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70123" w:rsidRPr="006F4CF0" w:rsidTr="00270123">
        <w:trPr>
          <w:trHeight w:val="567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182E7A" w:rsidRDefault="00270123" w:rsidP="00F07170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2E7A">
              <w:rPr>
                <w:rFonts w:ascii="Garamond" w:hAnsi="Garamond"/>
                <w:b/>
                <w:sz w:val="20"/>
                <w:szCs w:val="20"/>
              </w:rPr>
              <w:t>4-6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82E7A">
              <w:rPr>
                <w:rFonts w:ascii="Garamond" w:hAnsi="Garamond"/>
                <w:b/>
                <w:sz w:val="20"/>
                <w:szCs w:val="20"/>
              </w:rPr>
              <w:t>miesiące od dnia podpisania umowy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6F4CF0" w:rsidRDefault="00270123" w:rsidP="00F071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70123" w:rsidRPr="006F4CF0" w:rsidTr="00270123">
        <w:trPr>
          <w:trHeight w:val="567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182E7A" w:rsidRDefault="00270123" w:rsidP="00F07170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2E7A">
              <w:rPr>
                <w:rFonts w:ascii="Garamond" w:hAnsi="Garamond"/>
                <w:b/>
                <w:sz w:val="20"/>
                <w:szCs w:val="20"/>
              </w:rPr>
              <w:t>7-9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82E7A">
              <w:rPr>
                <w:rFonts w:ascii="Garamond" w:hAnsi="Garamond"/>
                <w:b/>
                <w:sz w:val="20"/>
                <w:szCs w:val="20"/>
              </w:rPr>
              <w:t>miesiące od dnia podpisania umowy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6F4CF0" w:rsidRDefault="00270123" w:rsidP="00F071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70123" w:rsidRPr="006F4CF0" w:rsidTr="00270123">
        <w:trPr>
          <w:trHeight w:val="567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182E7A" w:rsidRDefault="00270123" w:rsidP="00F07170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2E7A">
              <w:rPr>
                <w:rFonts w:ascii="Garamond" w:hAnsi="Garamond"/>
                <w:b/>
                <w:sz w:val="20"/>
                <w:szCs w:val="20"/>
              </w:rPr>
              <w:t>10-12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182E7A">
              <w:rPr>
                <w:rFonts w:ascii="Garamond" w:hAnsi="Garamond"/>
                <w:b/>
                <w:sz w:val="20"/>
                <w:szCs w:val="20"/>
              </w:rPr>
              <w:t>miesiące od dnia podpisania umowy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23" w:rsidRPr="006F4CF0" w:rsidRDefault="00270123" w:rsidP="00F0717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70123" w:rsidRDefault="00270123" w:rsidP="00270123">
      <w:pPr>
        <w:spacing w:after="0"/>
        <w:ind w:left="142"/>
        <w:jc w:val="both"/>
      </w:pPr>
      <w:r w:rsidRPr="003B6951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</w:t>
      </w:r>
      <w:r w:rsidRPr="00086EB4">
        <w:rPr>
          <w:rFonts w:ascii="Garamond" w:hAnsi="Garamond"/>
          <w:sz w:val="18"/>
          <w:szCs w:val="18"/>
        </w:rPr>
        <w:t>Zgodnie z treścią zapytania, realizacja zamówienia musi zawierać się z 12 miesiącach od podpisania umowy i zostać zakończona nie później niż</w:t>
      </w:r>
      <w:r>
        <w:rPr>
          <w:rFonts w:ascii="Garamond" w:hAnsi="Garamond"/>
          <w:sz w:val="18"/>
          <w:szCs w:val="18"/>
        </w:rPr>
        <w:t xml:space="preserve"> 31.12.2025r.</w:t>
      </w:r>
    </w:p>
    <w:p w:rsidR="00270123" w:rsidRDefault="00270123" w:rsidP="00270123">
      <w:pPr>
        <w:spacing w:after="0"/>
      </w:pPr>
    </w:p>
    <w:p w:rsidR="00270123" w:rsidRDefault="00270123" w:rsidP="00270123">
      <w:pPr>
        <w:jc w:val="both"/>
        <w:rPr>
          <w:rFonts w:ascii="Garamond" w:eastAsia="SimSun" w:hAnsi="Garamond"/>
          <w:sz w:val="24"/>
          <w:szCs w:val="24"/>
          <w:lang w:bidi="hi-IN"/>
        </w:rPr>
      </w:pPr>
      <w:r>
        <w:rPr>
          <w:rFonts w:ascii="Garamond" w:eastAsia="SimSun" w:hAnsi="Garamond"/>
          <w:sz w:val="24"/>
          <w:szCs w:val="24"/>
          <w:lang w:bidi="hi-IN"/>
        </w:rPr>
        <w:lastRenderedPageBreak/>
        <w:t>Składając ofertę oświadczam, że:</w:t>
      </w:r>
    </w:p>
    <w:tbl>
      <w:tblPr>
        <w:tblW w:w="5248" w:type="pct"/>
        <w:tblLook w:val="0000" w:firstRow="0" w:lastRow="0" w:firstColumn="0" w:lastColumn="0" w:noHBand="0" w:noVBand="0"/>
      </w:tblPr>
      <w:tblGrid>
        <w:gridCol w:w="387"/>
        <w:gridCol w:w="2958"/>
        <w:gridCol w:w="2213"/>
        <w:gridCol w:w="2960"/>
        <w:gridCol w:w="845"/>
        <w:gridCol w:w="892"/>
      </w:tblGrid>
      <w:tr w:rsidR="00270123" w:rsidRPr="004A3BFC" w:rsidTr="00F07170">
        <w:trPr>
          <w:trHeight w:val="68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270123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/>
                <w:bCs/>
                <w:sz w:val="24"/>
                <w:szCs w:val="24"/>
              </w:rPr>
            </w:pPr>
          </w:p>
        </w:tc>
        <w:tc>
          <w:tcPr>
            <w:tcW w:w="39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70123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parajita"/>
                <w:b/>
                <w:bCs/>
                <w:sz w:val="24"/>
                <w:szCs w:val="24"/>
              </w:rPr>
              <w:t>Oświadczam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70123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/>
                <w:sz w:val="24"/>
                <w:szCs w:val="24"/>
              </w:rPr>
            </w:pPr>
            <w:r w:rsidRPr="006F4CF0">
              <w:rPr>
                <w:rFonts w:ascii="Garamond" w:hAnsi="Garamond"/>
                <w:sz w:val="20"/>
                <w:szCs w:val="20"/>
              </w:rPr>
              <w:t>Proszę zaznaczyć „</w:t>
            </w:r>
            <w:r w:rsidRPr="006F4CF0">
              <w:rPr>
                <w:rFonts w:ascii="Garamond" w:hAnsi="Garamond"/>
                <w:b/>
                <w:sz w:val="20"/>
                <w:szCs w:val="20"/>
              </w:rPr>
              <w:t>x</w:t>
            </w:r>
            <w:r w:rsidRPr="006F4CF0">
              <w:rPr>
                <w:rFonts w:ascii="Garamond" w:hAnsi="Garamond"/>
                <w:sz w:val="20"/>
                <w:szCs w:val="20"/>
              </w:rPr>
              <w:t>” przy jednej, wybranej opcji</w:t>
            </w:r>
          </w:p>
        </w:tc>
      </w:tr>
      <w:tr w:rsidR="00270123" w:rsidRPr="004A3BFC" w:rsidTr="00F07170">
        <w:tc>
          <w:tcPr>
            <w:tcW w:w="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39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/>
                <w:sz w:val="24"/>
                <w:szCs w:val="24"/>
              </w:rPr>
            </w:pPr>
            <w:r w:rsidRPr="004A3BFC">
              <w:rPr>
                <w:rFonts w:ascii="Garamond" w:eastAsia="Times New Roman" w:hAnsi="Garamond" w:cs="Aparajita"/>
                <w:b/>
                <w:sz w:val="24"/>
                <w:szCs w:val="24"/>
              </w:rPr>
              <w:t>TAK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Aparajita"/>
                <w:b/>
                <w:sz w:val="24"/>
                <w:szCs w:val="24"/>
              </w:rPr>
              <w:t>NIE</w:t>
            </w: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1</w:t>
            </w:r>
          </w:p>
        </w:tc>
        <w:tc>
          <w:tcPr>
            <w:tcW w:w="3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270123">
            <w:pPr>
              <w:spacing w:after="0" w:line="240" w:lineRule="auto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Dysponuję</w:t>
            </w:r>
            <w:r w:rsidRPr="00182E7A">
              <w:rPr>
                <w:rFonts w:ascii="Garamond" w:eastAsia="Times New Roman" w:hAnsi="Garamond" w:cs="Aparajita"/>
                <w:bCs/>
              </w:rPr>
              <w:t xml:space="preserve"> potencjałem technicznym, osobowym, merytorycznym zdolnym do wykonania zamówienia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</w:rPr>
            </w:pPr>
            <w:r>
              <w:rPr>
                <w:rFonts w:ascii="Garamond" w:eastAsia="Times New Roman" w:hAnsi="Garamond" w:cs="Aparajita"/>
              </w:rPr>
              <w:t>2</w:t>
            </w:r>
          </w:p>
        </w:tc>
        <w:tc>
          <w:tcPr>
            <w:tcW w:w="3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270123">
            <w:pPr>
              <w:spacing w:after="0" w:line="240" w:lineRule="auto"/>
              <w:rPr>
                <w:rFonts w:ascii="Garamond" w:eastAsia="Times New Roman" w:hAnsi="Garamond" w:cs="Aparajita"/>
              </w:rPr>
            </w:pPr>
            <w:r>
              <w:rPr>
                <w:rFonts w:ascii="Garamond" w:eastAsia="Times New Roman" w:hAnsi="Garamond" w:cs="Aparajita"/>
              </w:rPr>
              <w:t>Posiadam</w:t>
            </w:r>
            <w:r w:rsidRPr="00182E7A">
              <w:rPr>
                <w:rFonts w:ascii="Garamond" w:eastAsia="Times New Roman" w:hAnsi="Garamond" w:cs="Aparajita"/>
              </w:rPr>
              <w:t xml:space="preserve"> uprawnienia do wykonywania określonej działalności lub czynności, jeżeli przepisy prawa nakładają obowiązek ich posiadania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3</w:t>
            </w:r>
          </w:p>
        </w:tc>
        <w:tc>
          <w:tcPr>
            <w:tcW w:w="3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270123">
            <w:pPr>
              <w:spacing w:after="0" w:line="240" w:lineRule="auto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Znajduję</w:t>
            </w:r>
            <w:r w:rsidRPr="00182E7A">
              <w:rPr>
                <w:rFonts w:ascii="Garamond" w:eastAsia="Times New Roman" w:hAnsi="Garamond" w:cs="Aparajita"/>
                <w:bCs/>
              </w:rPr>
              <w:t xml:space="preserve"> się w sytuacji ekonomicznej i finansowej zapewniającej wykonanie zamówienia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4</w:t>
            </w:r>
          </w:p>
        </w:tc>
        <w:tc>
          <w:tcPr>
            <w:tcW w:w="3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270123">
            <w:pPr>
              <w:spacing w:after="0" w:line="240" w:lineRule="auto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Nie jestem powiązany</w:t>
            </w:r>
            <w:r w:rsidRPr="00182E7A">
              <w:rPr>
                <w:rFonts w:ascii="Garamond" w:eastAsia="Times New Roman" w:hAnsi="Garamond" w:cs="Aparajita"/>
                <w:bCs/>
              </w:rPr>
              <w:t xml:space="preserve"> osobowo lub kapitałowo z Zamawiającym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123" w:rsidRPr="003B6951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5</w:t>
            </w:r>
          </w:p>
        </w:tc>
        <w:tc>
          <w:tcPr>
            <w:tcW w:w="3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123" w:rsidRDefault="00270123" w:rsidP="00270123">
            <w:pPr>
              <w:spacing w:after="0" w:line="240" w:lineRule="auto"/>
              <w:rPr>
                <w:rFonts w:ascii="Garamond" w:eastAsia="Times New Roman" w:hAnsi="Garamond" w:cs="Aparajita"/>
                <w:bCs/>
              </w:rPr>
            </w:pPr>
            <w:r w:rsidRPr="003B6951">
              <w:rPr>
                <w:rFonts w:ascii="Garamond" w:eastAsia="Times New Roman" w:hAnsi="Garamond" w:cs="Aparajita"/>
                <w:bCs/>
              </w:rPr>
              <w:t>W pełni akceptuję oraz spełniam wszystkie warunki i wymagania dotyczące udziału w postępowaniu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0123" w:rsidRPr="003B6951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  <w:bCs/>
              </w:rPr>
            </w:pPr>
            <w:r>
              <w:rPr>
                <w:rFonts w:ascii="Garamond" w:eastAsia="Times New Roman" w:hAnsi="Garamond" w:cs="Aparajita"/>
                <w:bCs/>
              </w:rPr>
              <w:t>6</w:t>
            </w:r>
          </w:p>
        </w:tc>
        <w:tc>
          <w:tcPr>
            <w:tcW w:w="3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123" w:rsidRPr="003B6951" w:rsidRDefault="00270123" w:rsidP="00270123">
            <w:pPr>
              <w:spacing w:after="0" w:line="240" w:lineRule="auto"/>
              <w:rPr>
                <w:rFonts w:ascii="Garamond" w:eastAsia="Times New Roman" w:hAnsi="Garamond" w:cs="Aparajita"/>
                <w:bCs/>
              </w:rPr>
            </w:pPr>
            <w:r w:rsidRPr="003B6951">
              <w:rPr>
                <w:rFonts w:ascii="Garamond" w:eastAsia="Times New Roman" w:hAnsi="Garamond" w:cs="Aparajita"/>
                <w:bCs/>
              </w:rPr>
              <w:t>Zapoznałem/</w:t>
            </w:r>
            <w:proofErr w:type="spellStart"/>
            <w:r w:rsidRPr="003B6951">
              <w:rPr>
                <w:rFonts w:ascii="Garamond" w:eastAsia="Times New Roman" w:hAnsi="Garamond" w:cs="Aparajita"/>
                <w:bCs/>
              </w:rPr>
              <w:t>am</w:t>
            </w:r>
            <w:proofErr w:type="spellEnd"/>
            <w:r w:rsidRPr="003B6951">
              <w:rPr>
                <w:rFonts w:ascii="Garamond" w:eastAsia="Times New Roman" w:hAnsi="Garamond" w:cs="Aparajita"/>
                <w:bCs/>
              </w:rPr>
              <w:t xml:space="preserve"> się z treścią Zapytania ofertowego i nie wnoszę do niego zastrzeżeń oraz przyjmuję warunki w nim zawarte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bCs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</w:rPr>
            </w:pPr>
            <w:r>
              <w:rPr>
                <w:rFonts w:ascii="Garamond" w:eastAsia="Times New Roman" w:hAnsi="Garamond" w:cs="Aparajita"/>
              </w:rPr>
              <w:t>7</w:t>
            </w:r>
          </w:p>
        </w:tc>
        <w:tc>
          <w:tcPr>
            <w:tcW w:w="396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23" w:rsidRPr="004A3BFC" w:rsidRDefault="00270123" w:rsidP="005D3CF1">
            <w:pPr>
              <w:spacing w:after="0" w:line="240" w:lineRule="auto"/>
              <w:rPr>
                <w:rFonts w:ascii="Garamond" w:eastAsia="Times New Roman" w:hAnsi="Garamond" w:cs="Aparajita"/>
              </w:rPr>
            </w:pPr>
            <w:r>
              <w:rPr>
                <w:rFonts w:ascii="Garamond" w:eastAsia="Times New Roman" w:hAnsi="Garamond" w:cs="Aparajita"/>
              </w:rPr>
              <w:t>Posiadam</w:t>
            </w:r>
            <w:r w:rsidRPr="00182E7A">
              <w:rPr>
                <w:rFonts w:ascii="Garamond" w:eastAsia="Times New Roman" w:hAnsi="Garamond" w:cs="Aparajita"/>
              </w:rPr>
              <w:t xml:space="preserve"> wiedzę i doświadczenie w realizacji </w:t>
            </w:r>
            <w:r>
              <w:rPr>
                <w:rFonts w:ascii="Garamond" w:eastAsia="Times New Roman" w:hAnsi="Garamond" w:cs="Aparajita"/>
              </w:rPr>
              <w:t xml:space="preserve">min. </w:t>
            </w:r>
            <w:r w:rsidR="005D3CF1">
              <w:rPr>
                <w:rFonts w:ascii="Garamond" w:eastAsia="Times New Roman" w:hAnsi="Garamond" w:cs="Aparajita"/>
              </w:rPr>
              <w:t>2</w:t>
            </w:r>
            <w:r>
              <w:rPr>
                <w:rFonts w:ascii="Garamond" w:eastAsia="Times New Roman" w:hAnsi="Garamond" w:cs="Aparajita"/>
              </w:rPr>
              <w:t xml:space="preserve"> </w:t>
            </w:r>
            <w:r w:rsidRPr="00182E7A">
              <w:rPr>
                <w:rFonts w:ascii="Garamond" w:eastAsia="Times New Roman" w:hAnsi="Garamond" w:cs="Aparajita"/>
              </w:rPr>
              <w:t>zamówień z zakresu tworzenia aplikacji, stron internet</w:t>
            </w:r>
            <w:r>
              <w:rPr>
                <w:rFonts w:ascii="Garamond" w:eastAsia="Times New Roman" w:hAnsi="Garamond" w:cs="Aparajita"/>
              </w:rPr>
              <w:t>owych, systemów informatycznych.</w:t>
            </w:r>
            <w:r w:rsidR="00E62468">
              <w:rPr>
                <w:rFonts w:ascii="Garamond" w:eastAsia="Times New Roman" w:hAnsi="Garamond" w:cs="Aparajita"/>
              </w:rPr>
              <w:t>*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270123" w:rsidRPr="00FD6CB7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</w:rPr>
            </w:pPr>
            <w:r w:rsidRPr="00FD6CB7">
              <w:rPr>
                <w:rFonts w:ascii="Garamond" w:eastAsia="Times New Roman" w:hAnsi="Garamond" w:cs="Aparajita"/>
              </w:rPr>
              <w:t>przedmiot wykonanej usługi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</w:rPr>
            </w:pPr>
            <w:r w:rsidRPr="00FD6CB7">
              <w:rPr>
                <w:rFonts w:ascii="Garamond" w:eastAsia="Times New Roman" w:hAnsi="Garamond" w:cs="Aparajita"/>
              </w:rPr>
              <w:t>termin wykonania usługi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23" w:rsidRDefault="00270123" w:rsidP="00F07170">
            <w:pPr>
              <w:spacing w:after="0" w:line="240" w:lineRule="auto"/>
              <w:jc w:val="center"/>
              <w:rPr>
                <w:rFonts w:ascii="Garamond" w:eastAsia="Times New Roman" w:hAnsi="Garamond" w:cs="Aparajita"/>
              </w:rPr>
            </w:pPr>
            <w:r w:rsidRPr="00FD6CB7">
              <w:rPr>
                <w:rFonts w:ascii="Garamond" w:eastAsia="Times New Roman" w:hAnsi="Garamond" w:cs="Aparajita"/>
              </w:rPr>
              <w:t>nazwę podmiotu, na rzecz którego wykonano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right w:val="single" w:sz="4" w:space="0" w:color="auto"/>
            </w:tcBorders>
          </w:tcPr>
          <w:p w:rsidR="00270123" w:rsidRPr="00FD6CB7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23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23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23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435" w:type="pct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</w:tr>
      <w:tr w:rsidR="00270123" w:rsidRPr="004A3BFC" w:rsidTr="00270123">
        <w:trPr>
          <w:trHeight w:val="624"/>
        </w:trPr>
        <w:tc>
          <w:tcPr>
            <w:tcW w:w="189" w:type="pct"/>
            <w:tcBorders>
              <w:right w:val="single" w:sz="4" w:space="0" w:color="auto"/>
            </w:tcBorders>
          </w:tcPr>
          <w:p w:rsidR="00270123" w:rsidRPr="00FD6CB7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23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23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23" w:rsidRDefault="00270123" w:rsidP="00F07170">
            <w:pPr>
              <w:spacing w:after="0" w:line="240" w:lineRule="auto"/>
              <w:jc w:val="both"/>
              <w:rPr>
                <w:rFonts w:ascii="Garamond" w:eastAsia="Times New Roman" w:hAnsi="Garamond" w:cs="Aparajita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  <w:tc>
          <w:tcPr>
            <w:tcW w:w="435" w:type="pct"/>
          </w:tcPr>
          <w:p w:rsidR="00270123" w:rsidRPr="004A3BFC" w:rsidRDefault="00270123" w:rsidP="00F07170">
            <w:pPr>
              <w:spacing w:after="0"/>
              <w:jc w:val="center"/>
              <w:rPr>
                <w:rFonts w:ascii="Garamond" w:eastAsia="Times New Roman" w:hAnsi="Garamond" w:cs="Aparajita"/>
                <w:sz w:val="24"/>
                <w:szCs w:val="24"/>
              </w:rPr>
            </w:pPr>
          </w:p>
        </w:tc>
      </w:tr>
    </w:tbl>
    <w:p w:rsidR="00E62468" w:rsidRPr="00C04304" w:rsidRDefault="00E62468" w:rsidP="00E62468">
      <w:pPr>
        <w:spacing w:after="0"/>
        <w:ind w:left="426"/>
        <w:jc w:val="both"/>
        <w:rPr>
          <w:rFonts w:ascii="Garamond" w:eastAsia="SimSun" w:hAnsi="Garamond"/>
          <w:sz w:val="18"/>
          <w:szCs w:val="18"/>
          <w:lang w:bidi="hi-IN"/>
        </w:rPr>
      </w:pPr>
      <w:r w:rsidRPr="00C04304">
        <w:rPr>
          <w:rFonts w:ascii="Garamond" w:eastAsia="SimSun" w:hAnsi="Garamond"/>
          <w:sz w:val="18"/>
          <w:szCs w:val="18"/>
          <w:lang w:bidi="hi-IN"/>
        </w:rPr>
        <w:t>* Zamawiający zastrzega możliwość żądania przedstawienia dokumentów potwierdzających informacje o wskazanym doświadczeniu.</w:t>
      </w:r>
    </w:p>
    <w:p w:rsidR="00270123" w:rsidRDefault="00270123" w:rsidP="00270123">
      <w:pPr>
        <w:spacing w:after="0"/>
        <w:jc w:val="both"/>
        <w:rPr>
          <w:rFonts w:ascii="Garamond" w:eastAsia="SimSun" w:hAnsi="Garamond"/>
          <w:b/>
          <w:sz w:val="24"/>
          <w:szCs w:val="24"/>
          <w:lang w:bidi="hi-IN"/>
        </w:rPr>
      </w:pPr>
    </w:p>
    <w:p w:rsidR="00270123" w:rsidRDefault="00270123" w:rsidP="00270123">
      <w:pPr>
        <w:spacing w:after="0"/>
        <w:jc w:val="both"/>
        <w:rPr>
          <w:rFonts w:ascii="Garamond" w:eastAsia="SimSun" w:hAnsi="Garamond"/>
          <w:b/>
          <w:sz w:val="24"/>
          <w:szCs w:val="24"/>
          <w:lang w:bidi="hi-IN"/>
        </w:rPr>
      </w:pPr>
    </w:p>
    <w:p w:rsidR="00270123" w:rsidRPr="00086EB4" w:rsidRDefault="00270123" w:rsidP="00270123">
      <w:pPr>
        <w:spacing w:after="0"/>
        <w:jc w:val="both"/>
        <w:rPr>
          <w:rFonts w:ascii="Garamond" w:hAnsi="Garamond"/>
        </w:rPr>
      </w:pPr>
      <w:r w:rsidRPr="00086EB4">
        <w:rPr>
          <w:rFonts w:ascii="Garamond" w:eastAsia="SimSun" w:hAnsi="Garamond"/>
          <w:b/>
          <w:lang w:bidi="hi-IN"/>
        </w:rPr>
        <w:t>Świadomy/i odpowiedzialności za składanie fałszywych oświadczeń, informuję, iż dane zawarte w niniejszej ofercie są zgodne z prawdą.</w:t>
      </w:r>
    </w:p>
    <w:p w:rsidR="00270123" w:rsidRDefault="00270123" w:rsidP="00270123">
      <w:pPr>
        <w:spacing w:after="0"/>
        <w:ind w:left="425"/>
        <w:jc w:val="right"/>
        <w:rPr>
          <w:rFonts w:ascii="Garamond" w:eastAsia="Times New Roman" w:hAnsi="Garamond"/>
          <w:bCs/>
        </w:rPr>
      </w:pPr>
    </w:p>
    <w:p w:rsidR="00270123" w:rsidRDefault="00270123" w:rsidP="00270123">
      <w:pPr>
        <w:spacing w:after="0"/>
        <w:ind w:left="425"/>
        <w:jc w:val="right"/>
        <w:rPr>
          <w:rFonts w:ascii="Garamond" w:eastAsia="Times New Roman" w:hAnsi="Garamond"/>
          <w:bCs/>
        </w:rPr>
      </w:pPr>
    </w:p>
    <w:p w:rsidR="00270123" w:rsidRDefault="00270123" w:rsidP="00270123">
      <w:pPr>
        <w:spacing w:after="0"/>
        <w:ind w:left="425"/>
        <w:jc w:val="right"/>
        <w:rPr>
          <w:rFonts w:ascii="Garamond" w:eastAsia="Times New Roman" w:hAnsi="Garamond"/>
          <w:bCs/>
        </w:rPr>
      </w:pPr>
    </w:p>
    <w:p w:rsidR="00270123" w:rsidRDefault="00270123" w:rsidP="00270123">
      <w:pPr>
        <w:spacing w:after="0"/>
        <w:ind w:left="425"/>
        <w:jc w:val="right"/>
        <w:rPr>
          <w:rFonts w:ascii="Garamond" w:eastAsia="Times New Roman" w:hAnsi="Garamond"/>
          <w:bCs/>
        </w:rPr>
      </w:pPr>
    </w:p>
    <w:p w:rsidR="00270123" w:rsidRDefault="00270123" w:rsidP="00270123">
      <w:pPr>
        <w:spacing w:after="0"/>
        <w:ind w:left="425"/>
        <w:jc w:val="right"/>
        <w:rPr>
          <w:rFonts w:ascii="Garamond" w:eastAsia="Times New Roman" w:hAnsi="Garamond"/>
          <w:bCs/>
        </w:rPr>
      </w:pPr>
    </w:p>
    <w:p w:rsidR="00270123" w:rsidRPr="00086EB4" w:rsidRDefault="00270123" w:rsidP="00270123">
      <w:pPr>
        <w:spacing w:after="0"/>
        <w:ind w:left="425"/>
        <w:jc w:val="right"/>
        <w:rPr>
          <w:rFonts w:ascii="Garamond" w:hAnsi="Garamond"/>
        </w:rPr>
      </w:pPr>
      <w:r w:rsidRPr="00086EB4">
        <w:rPr>
          <w:rFonts w:ascii="Garamond" w:eastAsia="Times New Roman" w:hAnsi="Garamond"/>
          <w:bCs/>
        </w:rPr>
        <w:t>…………………………………………</w:t>
      </w:r>
      <w:r w:rsidRPr="00086EB4">
        <w:rPr>
          <w:rFonts w:ascii="Garamond" w:hAnsi="Garamond"/>
          <w:bCs/>
        </w:rPr>
        <w:t>.</w:t>
      </w:r>
    </w:p>
    <w:p w:rsidR="00270123" w:rsidRPr="00086EB4" w:rsidRDefault="00270123" w:rsidP="00270123">
      <w:pPr>
        <w:spacing w:after="0"/>
        <w:ind w:left="426"/>
        <w:jc w:val="right"/>
        <w:rPr>
          <w:rFonts w:ascii="Garamond" w:hAnsi="Garamond"/>
        </w:rPr>
      </w:pPr>
      <w:r w:rsidRPr="00086EB4">
        <w:rPr>
          <w:rFonts w:ascii="Garamond" w:hAnsi="Garamond"/>
          <w:bCs/>
          <w:i/>
        </w:rPr>
        <w:t>(czytelny podpis Wykonawcy)</w:t>
      </w:r>
    </w:p>
    <w:p w:rsidR="006909B0" w:rsidRPr="00D6131F" w:rsidRDefault="006909B0" w:rsidP="006909B0">
      <w:pPr>
        <w:pStyle w:val="Akapitzlist"/>
        <w:widowControl/>
        <w:ind w:left="720" w:firstLine="0"/>
        <w:contextualSpacing/>
        <w:rPr>
          <w:rFonts w:ascii="Garamond" w:hAnsi="Garamond" w:cs="Aparajita"/>
          <w:sz w:val="24"/>
          <w:szCs w:val="24"/>
        </w:rPr>
      </w:pPr>
    </w:p>
    <w:sectPr w:rsidR="006909B0" w:rsidRPr="00D6131F" w:rsidSect="00A858B1">
      <w:headerReference w:type="even" r:id="rId9"/>
      <w:headerReference w:type="default" r:id="rId10"/>
      <w:headerReference w:type="first" r:id="rId11"/>
      <w:pgSz w:w="11906" w:h="16838"/>
      <w:pgMar w:top="1621" w:right="1133" w:bottom="1985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B2" w:rsidRDefault="00937BB2" w:rsidP="00615D3A">
      <w:pPr>
        <w:spacing w:after="0" w:line="240" w:lineRule="auto"/>
      </w:pPr>
      <w:r>
        <w:separator/>
      </w:r>
    </w:p>
  </w:endnote>
  <w:endnote w:type="continuationSeparator" w:id="0">
    <w:p w:rsidR="00937BB2" w:rsidRDefault="00937BB2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B2" w:rsidRDefault="00937BB2" w:rsidP="00615D3A">
      <w:pPr>
        <w:spacing w:after="0" w:line="240" w:lineRule="auto"/>
      </w:pPr>
      <w:r>
        <w:separator/>
      </w:r>
    </w:p>
  </w:footnote>
  <w:footnote w:type="continuationSeparator" w:id="0">
    <w:p w:rsidR="00937BB2" w:rsidRDefault="00937BB2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2A" w:rsidRDefault="00937B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B1" w:rsidRDefault="00A858B1" w:rsidP="00270123">
    <w:pPr>
      <w:pStyle w:val="Nagwek"/>
      <w:tabs>
        <w:tab w:val="clear" w:pos="9072"/>
      </w:tabs>
      <w:spacing w:line="360" w:lineRule="auto"/>
      <w:ind w:right="744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FF282A" w:rsidRDefault="00270123" w:rsidP="00270123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12D1B82">
          <wp:extent cx="602869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2A" w:rsidRDefault="00937B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2C7D"/>
    <w:multiLevelType w:val="hybridMultilevel"/>
    <w:tmpl w:val="63203F4A"/>
    <w:lvl w:ilvl="0" w:tplc="637AD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72480C"/>
    <w:multiLevelType w:val="hybridMultilevel"/>
    <w:tmpl w:val="672EA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55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F637A7"/>
    <w:multiLevelType w:val="hybridMultilevel"/>
    <w:tmpl w:val="52DA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6682"/>
    <w:multiLevelType w:val="hybridMultilevel"/>
    <w:tmpl w:val="8E76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D5B"/>
    <w:multiLevelType w:val="hybridMultilevel"/>
    <w:tmpl w:val="72C21EA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AC05D5"/>
    <w:multiLevelType w:val="hybridMultilevel"/>
    <w:tmpl w:val="013A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9" w15:restartNumberingAfterBreak="0">
    <w:nsid w:val="4C575FE9"/>
    <w:multiLevelType w:val="hybridMultilevel"/>
    <w:tmpl w:val="2374934C"/>
    <w:lvl w:ilvl="0" w:tplc="2DFC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791F3F"/>
    <w:multiLevelType w:val="hybridMultilevel"/>
    <w:tmpl w:val="C678A72C"/>
    <w:lvl w:ilvl="0" w:tplc="F7C83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37DD3"/>
    <w:multiLevelType w:val="hybridMultilevel"/>
    <w:tmpl w:val="F1DE8046"/>
    <w:lvl w:ilvl="0" w:tplc="E9643B1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54FE02D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5036D16"/>
    <w:multiLevelType w:val="hybridMultilevel"/>
    <w:tmpl w:val="D96A667C"/>
    <w:lvl w:ilvl="0" w:tplc="54FE0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3D7F0C"/>
    <w:multiLevelType w:val="multilevel"/>
    <w:tmpl w:val="F30CB3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3C33F6"/>
    <w:multiLevelType w:val="hybridMultilevel"/>
    <w:tmpl w:val="5E12368A"/>
    <w:lvl w:ilvl="0" w:tplc="FDF40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643B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02E4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3A"/>
    <w:rsid w:val="000117AD"/>
    <w:rsid w:val="0001323A"/>
    <w:rsid w:val="00046FC1"/>
    <w:rsid w:val="0005051B"/>
    <w:rsid w:val="00051A6B"/>
    <w:rsid w:val="00065FBA"/>
    <w:rsid w:val="0006717F"/>
    <w:rsid w:val="00077443"/>
    <w:rsid w:val="00081990"/>
    <w:rsid w:val="00082469"/>
    <w:rsid w:val="00093C27"/>
    <w:rsid w:val="00094967"/>
    <w:rsid w:val="000A5A7D"/>
    <w:rsid w:val="000A75E2"/>
    <w:rsid w:val="000B037A"/>
    <w:rsid w:val="000B40EF"/>
    <w:rsid w:val="000B6B13"/>
    <w:rsid w:val="000C2EDD"/>
    <w:rsid w:val="000C322A"/>
    <w:rsid w:val="000E1FE3"/>
    <w:rsid w:val="000E3BD9"/>
    <w:rsid w:val="000E70FA"/>
    <w:rsid w:val="000F7F0F"/>
    <w:rsid w:val="00107981"/>
    <w:rsid w:val="0011012F"/>
    <w:rsid w:val="0012701A"/>
    <w:rsid w:val="001272BD"/>
    <w:rsid w:val="00127350"/>
    <w:rsid w:val="0014007A"/>
    <w:rsid w:val="00140227"/>
    <w:rsid w:val="00141429"/>
    <w:rsid w:val="0014229C"/>
    <w:rsid w:val="001521A8"/>
    <w:rsid w:val="001650EA"/>
    <w:rsid w:val="00174C6E"/>
    <w:rsid w:val="00175DA0"/>
    <w:rsid w:val="00176107"/>
    <w:rsid w:val="001772F7"/>
    <w:rsid w:val="00184C16"/>
    <w:rsid w:val="00185C4D"/>
    <w:rsid w:val="00185FC5"/>
    <w:rsid w:val="00190DF3"/>
    <w:rsid w:val="00196A66"/>
    <w:rsid w:val="001A1455"/>
    <w:rsid w:val="001A3819"/>
    <w:rsid w:val="001C2970"/>
    <w:rsid w:val="001D40D8"/>
    <w:rsid w:val="001E43E9"/>
    <w:rsid w:val="001E57FC"/>
    <w:rsid w:val="001F3231"/>
    <w:rsid w:val="001F705B"/>
    <w:rsid w:val="001F7544"/>
    <w:rsid w:val="00200CE2"/>
    <w:rsid w:val="00205E97"/>
    <w:rsid w:val="00212C83"/>
    <w:rsid w:val="00215409"/>
    <w:rsid w:val="00224D75"/>
    <w:rsid w:val="00231DB4"/>
    <w:rsid w:val="002457D8"/>
    <w:rsid w:val="002614AB"/>
    <w:rsid w:val="002618B6"/>
    <w:rsid w:val="00262BAF"/>
    <w:rsid w:val="002660F4"/>
    <w:rsid w:val="0026672E"/>
    <w:rsid w:val="00266EBB"/>
    <w:rsid w:val="00270123"/>
    <w:rsid w:val="00270156"/>
    <w:rsid w:val="00272C52"/>
    <w:rsid w:val="00273ACA"/>
    <w:rsid w:val="00274733"/>
    <w:rsid w:val="00287E5D"/>
    <w:rsid w:val="00287E9A"/>
    <w:rsid w:val="002A03F8"/>
    <w:rsid w:val="002B1C64"/>
    <w:rsid w:val="002C47AD"/>
    <w:rsid w:val="002D1E3B"/>
    <w:rsid w:val="002D3CD9"/>
    <w:rsid w:val="002E48B2"/>
    <w:rsid w:val="002F15EA"/>
    <w:rsid w:val="002F5A38"/>
    <w:rsid w:val="002F7007"/>
    <w:rsid w:val="00301693"/>
    <w:rsid w:val="0031261F"/>
    <w:rsid w:val="0033465A"/>
    <w:rsid w:val="00334C8C"/>
    <w:rsid w:val="0034650D"/>
    <w:rsid w:val="00351DC9"/>
    <w:rsid w:val="0035719F"/>
    <w:rsid w:val="003653A9"/>
    <w:rsid w:val="003800A0"/>
    <w:rsid w:val="003824FB"/>
    <w:rsid w:val="00394994"/>
    <w:rsid w:val="003A130E"/>
    <w:rsid w:val="003A198F"/>
    <w:rsid w:val="003A7E56"/>
    <w:rsid w:val="003B7402"/>
    <w:rsid w:val="003C2B67"/>
    <w:rsid w:val="003E038B"/>
    <w:rsid w:val="003E3965"/>
    <w:rsid w:val="003E57A8"/>
    <w:rsid w:val="003F3406"/>
    <w:rsid w:val="003F6945"/>
    <w:rsid w:val="00400069"/>
    <w:rsid w:val="0041503D"/>
    <w:rsid w:val="004207EE"/>
    <w:rsid w:val="00426F03"/>
    <w:rsid w:val="004311F0"/>
    <w:rsid w:val="00450BDF"/>
    <w:rsid w:val="004572EF"/>
    <w:rsid w:val="00460E92"/>
    <w:rsid w:val="0046170E"/>
    <w:rsid w:val="004628D5"/>
    <w:rsid w:val="00463170"/>
    <w:rsid w:val="00463CF2"/>
    <w:rsid w:val="00465786"/>
    <w:rsid w:val="00466C26"/>
    <w:rsid w:val="00467808"/>
    <w:rsid w:val="004748CD"/>
    <w:rsid w:val="004848CC"/>
    <w:rsid w:val="004B79B9"/>
    <w:rsid w:val="004C43C6"/>
    <w:rsid w:val="004C7A60"/>
    <w:rsid w:val="004D27FD"/>
    <w:rsid w:val="004E085A"/>
    <w:rsid w:val="004E2773"/>
    <w:rsid w:val="004E6EDB"/>
    <w:rsid w:val="004F0772"/>
    <w:rsid w:val="004F1FA4"/>
    <w:rsid w:val="004F36CD"/>
    <w:rsid w:val="004F57FD"/>
    <w:rsid w:val="004F7C34"/>
    <w:rsid w:val="004F7C65"/>
    <w:rsid w:val="00502D38"/>
    <w:rsid w:val="005056A9"/>
    <w:rsid w:val="0050710D"/>
    <w:rsid w:val="00516D38"/>
    <w:rsid w:val="00520974"/>
    <w:rsid w:val="005224F1"/>
    <w:rsid w:val="005236BF"/>
    <w:rsid w:val="00523F2C"/>
    <w:rsid w:val="005268A7"/>
    <w:rsid w:val="00532535"/>
    <w:rsid w:val="00542E83"/>
    <w:rsid w:val="00545F31"/>
    <w:rsid w:val="005779DE"/>
    <w:rsid w:val="00577A8E"/>
    <w:rsid w:val="0058304F"/>
    <w:rsid w:val="00596D53"/>
    <w:rsid w:val="0059780A"/>
    <w:rsid w:val="005D3CF1"/>
    <w:rsid w:val="005E31DE"/>
    <w:rsid w:val="005E4B0B"/>
    <w:rsid w:val="005F08C5"/>
    <w:rsid w:val="00602004"/>
    <w:rsid w:val="00615D3A"/>
    <w:rsid w:val="00627CB1"/>
    <w:rsid w:val="00646679"/>
    <w:rsid w:val="00647646"/>
    <w:rsid w:val="00650513"/>
    <w:rsid w:val="0066610E"/>
    <w:rsid w:val="006661E2"/>
    <w:rsid w:val="00667162"/>
    <w:rsid w:val="00670F20"/>
    <w:rsid w:val="00672D4B"/>
    <w:rsid w:val="006909B0"/>
    <w:rsid w:val="00691F35"/>
    <w:rsid w:val="006A4BCA"/>
    <w:rsid w:val="006B1BFB"/>
    <w:rsid w:val="006C16EF"/>
    <w:rsid w:val="006D0D9B"/>
    <w:rsid w:val="006E174B"/>
    <w:rsid w:val="006E7242"/>
    <w:rsid w:val="006E735A"/>
    <w:rsid w:val="006F2C55"/>
    <w:rsid w:val="006F598E"/>
    <w:rsid w:val="00700B96"/>
    <w:rsid w:val="007019E9"/>
    <w:rsid w:val="007032A8"/>
    <w:rsid w:val="00710C79"/>
    <w:rsid w:val="00727150"/>
    <w:rsid w:val="00743CF4"/>
    <w:rsid w:val="00744126"/>
    <w:rsid w:val="00747659"/>
    <w:rsid w:val="0076118A"/>
    <w:rsid w:val="00762645"/>
    <w:rsid w:val="0076729C"/>
    <w:rsid w:val="0077327D"/>
    <w:rsid w:val="0077610E"/>
    <w:rsid w:val="00777FE8"/>
    <w:rsid w:val="00782C57"/>
    <w:rsid w:val="00785472"/>
    <w:rsid w:val="0079525A"/>
    <w:rsid w:val="007A1427"/>
    <w:rsid w:val="007A3CD6"/>
    <w:rsid w:val="007A53C0"/>
    <w:rsid w:val="007A66C5"/>
    <w:rsid w:val="007A7363"/>
    <w:rsid w:val="007C6D50"/>
    <w:rsid w:val="007E4409"/>
    <w:rsid w:val="007E4A0C"/>
    <w:rsid w:val="007E4C8E"/>
    <w:rsid w:val="007E5715"/>
    <w:rsid w:val="007F025B"/>
    <w:rsid w:val="007F1CDF"/>
    <w:rsid w:val="007F7BE6"/>
    <w:rsid w:val="00812BE2"/>
    <w:rsid w:val="008139D4"/>
    <w:rsid w:val="00816000"/>
    <w:rsid w:val="00832C52"/>
    <w:rsid w:val="00833FAE"/>
    <w:rsid w:val="00837392"/>
    <w:rsid w:val="008445BC"/>
    <w:rsid w:val="0085714D"/>
    <w:rsid w:val="0087450B"/>
    <w:rsid w:val="0087467A"/>
    <w:rsid w:val="00885A2B"/>
    <w:rsid w:val="008941DC"/>
    <w:rsid w:val="008945A1"/>
    <w:rsid w:val="0089773B"/>
    <w:rsid w:val="008A2805"/>
    <w:rsid w:val="008A7B9F"/>
    <w:rsid w:val="008B0662"/>
    <w:rsid w:val="008B50DB"/>
    <w:rsid w:val="008C127F"/>
    <w:rsid w:val="008D1137"/>
    <w:rsid w:val="008D5E38"/>
    <w:rsid w:val="008D6A8D"/>
    <w:rsid w:val="008E5AF0"/>
    <w:rsid w:val="00907FA5"/>
    <w:rsid w:val="00911215"/>
    <w:rsid w:val="009115A4"/>
    <w:rsid w:val="00911DDA"/>
    <w:rsid w:val="009152A8"/>
    <w:rsid w:val="00915FDB"/>
    <w:rsid w:val="009248C7"/>
    <w:rsid w:val="0093024C"/>
    <w:rsid w:val="009315ED"/>
    <w:rsid w:val="00937BB2"/>
    <w:rsid w:val="009443DE"/>
    <w:rsid w:val="00950678"/>
    <w:rsid w:val="009664D9"/>
    <w:rsid w:val="00980DCF"/>
    <w:rsid w:val="00991613"/>
    <w:rsid w:val="009918E8"/>
    <w:rsid w:val="009928A0"/>
    <w:rsid w:val="0099735D"/>
    <w:rsid w:val="009975D0"/>
    <w:rsid w:val="009977E1"/>
    <w:rsid w:val="009A0E85"/>
    <w:rsid w:val="009B7EF9"/>
    <w:rsid w:val="009D0F1D"/>
    <w:rsid w:val="009F04BA"/>
    <w:rsid w:val="009F3484"/>
    <w:rsid w:val="009F46BA"/>
    <w:rsid w:val="009F6C47"/>
    <w:rsid w:val="00A01A07"/>
    <w:rsid w:val="00A0564B"/>
    <w:rsid w:val="00A15290"/>
    <w:rsid w:val="00A20F7B"/>
    <w:rsid w:val="00A215CC"/>
    <w:rsid w:val="00A432AD"/>
    <w:rsid w:val="00A43E8D"/>
    <w:rsid w:val="00A444E9"/>
    <w:rsid w:val="00A44BB3"/>
    <w:rsid w:val="00A63FAD"/>
    <w:rsid w:val="00A6492C"/>
    <w:rsid w:val="00A858B1"/>
    <w:rsid w:val="00A85CC6"/>
    <w:rsid w:val="00A92497"/>
    <w:rsid w:val="00A926AC"/>
    <w:rsid w:val="00AA4E22"/>
    <w:rsid w:val="00AB1295"/>
    <w:rsid w:val="00AB155B"/>
    <w:rsid w:val="00AC2927"/>
    <w:rsid w:val="00AC34B7"/>
    <w:rsid w:val="00AD5E54"/>
    <w:rsid w:val="00AE096A"/>
    <w:rsid w:val="00AE1EC6"/>
    <w:rsid w:val="00AE5507"/>
    <w:rsid w:val="00AF04F1"/>
    <w:rsid w:val="00B15D77"/>
    <w:rsid w:val="00B1723D"/>
    <w:rsid w:val="00B22582"/>
    <w:rsid w:val="00B22B21"/>
    <w:rsid w:val="00B26B58"/>
    <w:rsid w:val="00B27A17"/>
    <w:rsid w:val="00B3040A"/>
    <w:rsid w:val="00B4225E"/>
    <w:rsid w:val="00B5061D"/>
    <w:rsid w:val="00B6002C"/>
    <w:rsid w:val="00B67B67"/>
    <w:rsid w:val="00B73AFC"/>
    <w:rsid w:val="00B77F32"/>
    <w:rsid w:val="00B850D0"/>
    <w:rsid w:val="00B879FE"/>
    <w:rsid w:val="00B90708"/>
    <w:rsid w:val="00B92133"/>
    <w:rsid w:val="00B9223E"/>
    <w:rsid w:val="00B92AFD"/>
    <w:rsid w:val="00B937D4"/>
    <w:rsid w:val="00B9653B"/>
    <w:rsid w:val="00B9753D"/>
    <w:rsid w:val="00BB2FF4"/>
    <w:rsid w:val="00BC3803"/>
    <w:rsid w:val="00BC55FA"/>
    <w:rsid w:val="00BF2A36"/>
    <w:rsid w:val="00BF74C0"/>
    <w:rsid w:val="00C0337F"/>
    <w:rsid w:val="00C06B79"/>
    <w:rsid w:val="00C10FB7"/>
    <w:rsid w:val="00C12A43"/>
    <w:rsid w:val="00C1513B"/>
    <w:rsid w:val="00C231CC"/>
    <w:rsid w:val="00C44C59"/>
    <w:rsid w:val="00C52BED"/>
    <w:rsid w:val="00C61F82"/>
    <w:rsid w:val="00C84692"/>
    <w:rsid w:val="00C9283D"/>
    <w:rsid w:val="00C9463A"/>
    <w:rsid w:val="00C954A4"/>
    <w:rsid w:val="00C9579F"/>
    <w:rsid w:val="00CA317C"/>
    <w:rsid w:val="00CC2244"/>
    <w:rsid w:val="00CC2A71"/>
    <w:rsid w:val="00CC3072"/>
    <w:rsid w:val="00CD0D43"/>
    <w:rsid w:val="00CD3F85"/>
    <w:rsid w:val="00CE150A"/>
    <w:rsid w:val="00CE3E00"/>
    <w:rsid w:val="00CE5613"/>
    <w:rsid w:val="00CF73F7"/>
    <w:rsid w:val="00D006D3"/>
    <w:rsid w:val="00D01275"/>
    <w:rsid w:val="00D042AD"/>
    <w:rsid w:val="00D05F72"/>
    <w:rsid w:val="00D10EDB"/>
    <w:rsid w:val="00D17074"/>
    <w:rsid w:val="00D27E26"/>
    <w:rsid w:val="00D36462"/>
    <w:rsid w:val="00D3732B"/>
    <w:rsid w:val="00D40558"/>
    <w:rsid w:val="00D442C0"/>
    <w:rsid w:val="00D6131F"/>
    <w:rsid w:val="00D6324F"/>
    <w:rsid w:val="00D637E7"/>
    <w:rsid w:val="00D67085"/>
    <w:rsid w:val="00D676DC"/>
    <w:rsid w:val="00D67C08"/>
    <w:rsid w:val="00D82824"/>
    <w:rsid w:val="00DB14A9"/>
    <w:rsid w:val="00DB2948"/>
    <w:rsid w:val="00DC0136"/>
    <w:rsid w:val="00DD1140"/>
    <w:rsid w:val="00DD18FF"/>
    <w:rsid w:val="00DF5123"/>
    <w:rsid w:val="00DF53C0"/>
    <w:rsid w:val="00E113FE"/>
    <w:rsid w:val="00E14CC8"/>
    <w:rsid w:val="00E51738"/>
    <w:rsid w:val="00E62468"/>
    <w:rsid w:val="00E62669"/>
    <w:rsid w:val="00E63103"/>
    <w:rsid w:val="00E63A3C"/>
    <w:rsid w:val="00E66C61"/>
    <w:rsid w:val="00E81D10"/>
    <w:rsid w:val="00E84240"/>
    <w:rsid w:val="00E94D2C"/>
    <w:rsid w:val="00E9703B"/>
    <w:rsid w:val="00EA01AB"/>
    <w:rsid w:val="00EA34A6"/>
    <w:rsid w:val="00EA6475"/>
    <w:rsid w:val="00EB7465"/>
    <w:rsid w:val="00EC11D7"/>
    <w:rsid w:val="00EC6B87"/>
    <w:rsid w:val="00ED2E3C"/>
    <w:rsid w:val="00ED7893"/>
    <w:rsid w:val="00EE09AB"/>
    <w:rsid w:val="00EF48D0"/>
    <w:rsid w:val="00EF756A"/>
    <w:rsid w:val="00F03DA2"/>
    <w:rsid w:val="00F1565A"/>
    <w:rsid w:val="00F17815"/>
    <w:rsid w:val="00F2287C"/>
    <w:rsid w:val="00F24D89"/>
    <w:rsid w:val="00F31EA8"/>
    <w:rsid w:val="00F37186"/>
    <w:rsid w:val="00F372AB"/>
    <w:rsid w:val="00F41DBE"/>
    <w:rsid w:val="00F424A5"/>
    <w:rsid w:val="00F42CBB"/>
    <w:rsid w:val="00F44FDF"/>
    <w:rsid w:val="00F616BD"/>
    <w:rsid w:val="00F64B6C"/>
    <w:rsid w:val="00F67DE7"/>
    <w:rsid w:val="00F827BC"/>
    <w:rsid w:val="00F8370D"/>
    <w:rsid w:val="00FB3248"/>
    <w:rsid w:val="00FB653F"/>
    <w:rsid w:val="00FC359D"/>
    <w:rsid w:val="00FC3E42"/>
    <w:rsid w:val="00FC57B1"/>
    <w:rsid w:val="00FD1280"/>
    <w:rsid w:val="00FD1859"/>
    <w:rsid w:val="00FD6C9C"/>
    <w:rsid w:val="00FE0B36"/>
    <w:rsid w:val="00FE3D05"/>
    <w:rsid w:val="00FF282A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8EB3C7"/>
  <w15:docId w15:val="{16529C1A-811E-446E-A08F-33F1DD97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E3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1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3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1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01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D01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0127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27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275"/>
  </w:style>
  <w:style w:type="paragraph" w:customStyle="1" w:styleId="Tekstpodstawowywcity33">
    <w:name w:val="Tekst podstawowy wcięty 33"/>
    <w:basedOn w:val="Normalny"/>
    <w:rsid w:val="00D0127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42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ajmer.biur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F64B-797F-4278-8CAD-E1D4386C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Użytkownik</cp:lastModifiedBy>
  <cp:revision>10</cp:revision>
  <cp:lastPrinted>2020-09-15T08:41:00Z</cp:lastPrinted>
  <dcterms:created xsi:type="dcterms:W3CDTF">2024-02-19T13:47:00Z</dcterms:created>
  <dcterms:modified xsi:type="dcterms:W3CDTF">2024-03-18T09:05:00Z</dcterms:modified>
</cp:coreProperties>
</file>